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2F" w:rsidRPr="0010792E" w:rsidRDefault="0094702F" w:rsidP="0010792E">
      <w:pPr>
        <w:pStyle w:val="Zagicieodgryformularza"/>
        <w:rPr>
          <w:rFonts w:ascii="Times New Roman" w:hAnsi="Times New Roman" w:cs="Times New Roman"/>
          <w:sz w:val="32"/>
          <w:szCs w:val="24"/>
        </w:rPr>
      </w:pPr>
      <w:r w:rsidRPr="0010792E">
        <w:rPr>
          <w:rFonts w:ascii="Times New Roman" w:hAnsi="Times New Roman" w:cs="Times New Roman"/>
          <w:sz w:val="32"/>
          <w:szCs w:val="24"/>
        </w:rPr>
        <w:t>Początek formularza</w:t>
      </w:r>
    </w:p>
    <w:p w:rsidR="0094702F" w:rsidRPr="0010792E" w:rsidRDefault="0094702F" w:rsidP="0010792E">
      <w:pPr>
        <w:pStyle w:val="Nagwek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10792E">
        <w:rPr>
          <w:sz w:val="32"/>
          <w:szCs w:val="24"/>
        </w:rPr>
        <w:t>Wodorotlenki</w:t>
      </w:r>
    </w:p>
    <w:p w:rsidR="0094702F" w:rsidRPr="0010792E" w:rsidRDefault="0094702F" w:rsidP="0010792E">
      <w:pPr>
        <w:pStyle w:val="Nagwek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94702F" w:rsidRDefault="0094702F" w:rsidP="0010792E">
      <w:pPr>
        <w:pStyle w:val="Nagwek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10792E">
        <w:rPr>
          <w:sz w:val="24"/>
          <w:szCs w:val="24"/>
        </w:rPr>
        <w:t>Budowa wodorotlenków - nazwy, wzory sumaryczne i strukturalne</w:t>
      </w:r>
    </w:p>
    <w:p w:rsidR="0010792E" w:rsidRPr="0010792E" w:rsidRDefault="0010792E" w:rsidP="0010792E">
      <w:pPr>
        <w:pStyle w:val="Nagwek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Cząsteczki wodorotlenków zbudowane są z atomów metalu i grup wodorotlenowych OH.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Liczba grup wodorotlenowych w cząsteczce wodorotlenku jest zawsze równa wartościowości metalu.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Wartościowość grupy wodorotlenowej jest zawsze równa jeden.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Me - </w:t>
      </w:r>
      <w:hyperlink r:id="rId7" w:tgtFrame="_blank" w:history="1">
        <w:r w:rsidRPr="0010792E">
          <w:rPr>
            <w:rStyle w:val="Hipercze"/>
            <w:color w:val="auto"/>
          </w:rPr>
          <w:t>symbol</w:t>
        </w:r>
      </w:hyperlink>
      <w:r w:rsidRPr="0010792E">
        <w:t> metalu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proofErr w:type="spellStart"/>
      <w:r w:rsidRPr="0010792E">
        <w:t>Me</w:t>
      </w:r>
      <w:r w:rsidRPr="0010792E">
        <w:rPr>
          <w:vertAlign w:val="superscript"/>
        </w:rPr>
        <w:t>x</w:t>
      </w:r>
      <w:proofErr w:type="spellEnd"/>
      <w:r w:rsidRPr="0010792E">
        <w:t>(OH)</w:t>
      </w:r>
      <w:r w:rsidRPr="0010792E">
        <w:rPr>
          <w:vertAlign w:val="subscript"/>
        </w:rPr>
        <w:t>x</w:t>
      </w:r>
      <w:r w:rsidRPr="0010792E">
        <w:t>    wzór ogólny wodorotlenków</w:t>
      </w:r>
    </w:p>
    <w:p w:rsidR="0010792E" w:rsidRDefault="0010792E" w:rsidP="0010792E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Przykładowe wzory wodorotlenków: NaOH, KOH,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Mg(OH)</w:t>
      </w:r>
      <w:r w:rsidRPr="0010792E">
        <w:rPr>
          <w:vertAlign w:val="subscript"/>
        </w:rPr>
        <w:t>2</w:t>
      </w:r>
      <w:r w:rsidRPr="0010792E">
        <w:t> czytamy Mg OH dwa razy wzięte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Fe(OH)</w:t>
      </w:r>
      <w:r w:rsidRPr="0010792E">
        <w:rPr>
          <w:vertAlign w:val="subscript"/>
        </w:rPr>
        <w:t>3</w:t>
      </w:r>
      <w:r w:rsidRPr="0010792E">
        <w:t> czytamy Fe OH trzy razy wzięte</w:t>
      </w:r>
    </w:p>
    <w:p w:rsidR="0010792E" w:rsidRDefault="0010792E" w:rsidP="0010792E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4702F" w:rsidRPr="0010792E" w:rsidRDefault="0094702F" w:rsidP="0010792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0792E">
        <w:rPr>
          <w:b/>
          <w:bCs/>
        </w:rPr>
        <w:t>Nazwy</w:t>
      </w:r>
      <w:r w:rsidRPr="0010792E">
        <w:t> wodorotlenków tworzymy dodając do słowa wodorotlenek nazwę metalu i jego wartościowość, np.: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Fe(OH)3 - wodorotlenek żelaza (III)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Fe(OH)2 - wodorotlenek żelaza (II)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KOH - wodorotlenek potasu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NaOH - wodorotlenek sodu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Mg(OH)2 - wodorotlenek magnezu</w:t>
      </w:r>
    </w:p>
    <w:p w:rsidR="0010792E" w:rsidRDefault="0010792E" w:rsidP="0010792E">
      <w:pPr>
        <w:pStyle w:val="zapamietaj"/>
        <w:shd w:val="clear" w:color="auto" w:fill="FFFFFF"/>
        <w:spacing w:before="0" w:beforeAutospacing="0" w:after="0" w:afterAutospacing="0"/>
        <w:jc w:val="both"/>
      </w:pP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Wodorotlenki, które są rozpuszczalne w wodzie nazywamy zasadami, np. zasada sodowa, zasada wapniowa.</w:t>
      </w:r>
    </w:p>
    <w:p w:rsidR="0010792E" w:rsidRDefault="0010792E" w:rsidP="0010792E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4702F" w:rsidRPr="0010792E" w:rsidRDefault="0094702F" w:rsidP="00356DB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0792E">
        <w:rPr>
          <w:b/>
          <w:bCs/>
        </w:rPr>
        <w:t>Wzory sumaryczne</w:t>
      </w:r>
      <w:r w:rsidRPr="0010792E">
        <w:t> wodorotlenków zapisujemy tak, aby najpierw był symbol metalu, a za nim widoczna grupa wodorotlenowa.</w:t>
      </w:r>
    </w:p>
    <w:p w:rsidR="0094702F" w:rsidRDefault="0094702F" w:rsidP="0010792E">
      <w:pPr>
        <w:shd w:val="clear" w:color="auto" w:fill="FFFFFF"/>
        <w:jc w:val="both"/>
      </w:pPr>
      <w:r w:rsidRPr="0010792E">
        <w:rPr>
          <w:noProof/>
        </w:rPr>
        <w:drawing>
          <wp:inline distT="0" distB="0" distL="0" distR="0">
            <wp:extent cx="6429375" cy="752475"/>
            <wp:effectExtent l="0" t="0" r="9525" b="9525"/>
            <wp:docPr id="16" name="Obraz 16" descr="We wzorach związków chemicznych symbol metalu piszemy zawsze na pierwszym miejsc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wzorach związków chemicznych symbol metalu piszemy zawsze na pierwszym miejsc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BB" w:rsidRPr="0010792E" w:rsidRDefault="00356DBB" w:rsidP="0010792E">
      <w:pPr>
        <w:shd w:val="clear" w:color="auto" w:fill="FFFFFF"/>
        <w:jc w:val="both"/>
      </w:pPr>
    </w:p>
    <w:p w:rsidR="00356DBB" w:rsidRDefault="00356DBB" w:rsidP="00356DB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356DBB">
        <w:rPr>
          <w:b/>
        </w:rPr>
        <w:t>Wzory strukturalne</w:t>
      </w:r>
    </w:p>
    <w:p w:rsidR="00356DBB" w:rsidRPr="00356DBB" w:rsidRDefault="00356DBB" w:rsidP="00356DBB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4702F" w:rsidRPr="0010792E" w:rsidRDefault="0094702F" w:rsidP="00356DBB">
      <w:pPr>
        <w:pStyle w:val="NormalnyWeb"/>
        <w:shd w:val="clear" w:color="auto" w:fill="FFFFFF"/>
        <w:spacing w:before="0" w:beforeAutospacing="0" w:after="0" w:afterAutospacing="0"/>
        <w:ind w:left="360" w:hanging="360"/>
        <w:jc w:val="both"/>
      </w:pPr>
      <w:r w:rsidRPr="0010792E">
        <w:t>Rysując wzór strukturalny wodorotlenku należy: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znać wartościowość metalu (metal jest tylu wartościowy, ile jest grup OH),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narysować od symbolu metalu tyle kresek, ile wynosi jego wartościowość,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na końcu każdej kreski napisać symbol tlenu,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od tlenu narysować po jednej kresce (bo tlen jest dwuwartościowy) i na końcu tej kreski napisać symbol wodoru.</w:t>
      </w:r>
    </w:p>
    <w:p w:rsidR="0094702F" w:rsidRPr="0010792E" w:rsidRDefault="0094702F" w:rsidP="0010792E">
      <w:pPr>
        <w:shd w:val="clear" w:color="auto" w:fill="FFFFFF"/>
        <w:jc w:val="both"/>
      </w:pPr>
      <w:r w:rsidRPr="0010792E">
        <w:rPr>
          <w:noProof/>
        </w:rPr>
        <w:drawing>
          <wp:inline distT="0" distB="0" distL="0" distR="0">
            <wp:extent cx="6429375" cy="1895475"/>
            <wp:effectExtent l="0" t="0" r="9525" b="9525"/>
            <wp:docPr id="15" name="Obraz 15" descr="Wodorotlenki - wzory struktural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dorotlenki - wzory strukturaln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2F" w:rsidRPr="0010792E" w:rsidRDefault="0094702F" w:rsidP="00356DBB">
      <w:pPr>
        <w:pStyle w:val="Nagwek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10792E">
        <w:rPr>
          <w:sz w:val="24"/>
          <w:szCs w:val="24"/>
        </w:rPr>
        <w:t>Otrzymywanie wodorotlenków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lastRenderedPageBreak/>
        <w:t>Znane wodorotlenki to najczęściej związki metali 1 i 2 grupy układu okresowego. Można je otrzymać dwiema metodami: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(Inne metale i ich tlenki w większości przypadków nie reagują z wodą, a odpowiednie wodorotlenki otrzymuje się innymi specjalnymi metodami.)</w:t>
      </w:r>
    </w:p>
    <w:p w:rsidR="0094702F" w:rsidRPr="0010792E" w:rsidRDefault="0094702F" w:rsidP="0010792E">
      <w:pPr>
        <w:shd w:val="clear" w:color="auto" w:fill="FFFFFF"/>
        <w:jc w:val="both"/>
      </w:pPr>
      <w:r w:rsidRPr="0010792E">
        <w:rPr>
          <w:noProof/>
        </w:rPr>
        <w:drawing>
          <wp:inline distT="0" distB="0" distL="0" distR="0">
            <wp:extent cx="6429375" cy="4143375"/>
            <wp:effectExtent l="0" t="0" r="9525" b="9525"/>
            <wp:docPr id="14" name="Obraz 14" descr="Metal, woda, wodorotlenek, wodór. Tlenek metalu, woda, wodorotlenek. Wodorotlenki możemy otrzymać w reakcji metali z wodą. Wodorotlenki możemy otrzymać w reakcji tlenków metali z wodą. 2 atomy sodu, 2 cząsteczki wody, 2 cząsteczki wodorotlenku sodu, 1 cząsteczka wodoru. 1 atom wapnia, 2 cząsteczki wody, cząsteczka wodorotlenku wapnia, 1 cząsteczka wodoru. 1 cząsteczka tlenku potasu, 1 cząsteczka wody, 2 cząsteczki wodorotlenku potasu. 1 cząsteczka tlenku magnezu, 1 cząsteczka wody, 1 cząsteczka wodorotlenku magnez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al, woda, wodorotlenek, wodór. Tlenek metalu, woda, wodorotlenek. Wodorotlenki możemy otrzymać w reakcji metali z wodą. Wodorotlenki możemy otrzymać w reakcji tlenków metali z wodą. 2 atomy sodu, 2 cząsteczki wody, 2 cząsteczki wodorotlenku sodu, 1 cząsteczka wodoru. 1 atom wapnia, 2 cząsteczki wody, cząsteczka wodorotlenku wapnia, 1 cząsteczka wodoru. 1 cząsteczka tlenku potasu, 1 cząsteczka wody, 2 cząsteczki wodorotlenku potasu. 1 cząsteczka tlenku magnezu, 1 cząsteczka wody, 1 cząsteczka wodorotlenku magnez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BB" w:rsidRDefault="00356DBB" w:rsidP="0010792E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rPr>
          <w:b/>
          <w:bCs/>
        </w:rPr>
        <w:t>Wodorotlenki sodu i potasu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NaOH   wodorotlenek sodu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KOH   wodorotlenek potasu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Są to substancje stałe, białe, silnie żrące.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Są higroskopijne, pochłaniają parę wodną z otoczenia. Granulki tych wodorotlenków stają się wilgotne, a następnie rozpływają się. Podczas rozpuszczania w wodzie wydzielają się duże ilości ciepła, dlatego jest to proces egzotermiczny.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Stopiony wodorotlenek sodu niszczy szkło i porcelanę, dlatego przechowuje się go w plastikowych butelkach.</w:t>
      </w:r>
    </w:p>
    <w:p w:rsidR="0094702F" w:rsidRPr="0010792E" w:rsidRDefault="0094702F" w:rsidP="0010792E">
      <w:pPr>
        <w:pStyle w:val="Nagwek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10792E">
        <w:rPr>
          <w:sz w:val="24"/>
          <w:szCs w:val="24"/>
        </w:rPr>
        <w:t>Zastosowanie niektórych wodorotlenków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Zastosowanie NaOH: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do produkcji środków piorących, mydeł,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w przemyśle włókienniczym jako środek bielący,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przy produkcji papieru do wydzielania celulozy z drewna,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do produkcji włókien sztucznych, np. jedwabiu sztucznego,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do produkcji barwników do barwienia bawełny i lnu,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w petrochemii,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w przemyśle metalowym do odtłuszczania metali, usuwania rdzy ze stali.</w:t>
      </w:r>
    </w:p>
    <w:p w:rsidR="00356DBB" w:rsidRDefault="00356DBB" w:rsidP="0010792E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Zastosowanie Ca(OH)</w:t>
      </w:r>
      <w:r w:rsidRPr="0010792E">
        <w:rPr>
          <w:vertAlign w:val="subscript"/>
        </w:rPr>
        <w:t>2</w:t>
      </w:r>
      <w:r w:rsidRPr="0010792E">
        <w:t>: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w rolnictwie do wapnowania pól w celu odkwaszenia gleby,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w budownictwie jako wapno jest składnikiem zaprawy murarskiej,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w przemyśle chemicznym jako środek dezynfekujący,</w:t>
      </w:r>
    </w:p>
    <w:p w:rsidR="0094702F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w przemyśle cukierniczym przy produkcji cukru,</w:t>
      </w:r>
    </w:p>
    <w:p w:rsidR="0053048C" w:rsidRPr="0010792E" w:rsidRDefault="0094702F" w:rsidP="0010792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792E">
        <w:t>- do zmiękczania wody.</w:t>
      </w:r>
    </w:p>
    <w:sectPr w:rsidR="0053048C" w:rsidRPr="0010792E" w:rsidSect="001079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61" w:rsidRDefault="002A6961" w:rsidP="002A6961">
      <w:r>
        <w:separator/>
      </w:r>
    </w:p>
  </w:endnote>
  <w:endnote w:type="continuationSeparator" w:id="0">
    <w:p w:rsidR="002A6961" w:rsidRDefault="002A6961" w:rsidP="002A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61" w:rsidRDefault="002A6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26555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A6961" w:rsidRDefault="002A6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6961" w:rsidRDefault="002A6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61" w:rsidRDefault="002A6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61" w:rsidRDefault="002A6961" w:rsidP="002A6961">
      <w:r>
        <w:separator/>
      </w:r>
    </w:p>
  </w:footnote>
  <w:footnote w:type="continuationSeparator" w:id="0">
    <w:p w:rsidR="002A6961" w:rsidRDefault="002A6961" w:rsidP="002A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61" w:rsidRDefault="002A6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61" w:rsidRDefault="002A69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61" w:rsidRDefault="002A6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3B0"/>
    <w:multiLevelType w:val="multilevel"/>
    <w:tmpl w:val="E07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B114A"/>
    <w:multiLevelType w:val="multilevel"/>
    <w:tmpl w:val="0E12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738ED"/>
    <w:multiLevelType w:val="multilevel"/>
    <w:tmpl w:val="14B6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8299A"/>
    <w:multiLevelType w:val="multilevel"/>
    <w:tmpl w:val="4AD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B56ED"/>
    <w:multiLevelType w:val="multilevel"/>
    <w:tmpl w:val="F164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C5B9D"/>
    <w:multiLevelType w:val="multilevel"/>
    <w:tmpl w:val="D83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D36A0"/>
    <w:multiLevelType w:val="multilevel"/>
    <w:tmpl w:val="A1C4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E61C6"/>
    <w:multiLevelType w:val="hybridMultilevel"/>
    <w:tmpl w:val="ACB05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45EB3"/>
    <w:multiLevelType w:val="multilevel"/>
    <w:tmpl w:val="8FEA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E322B"/>
    <w:multiLevelType w:val="multilevel"/>
    <w:tmpl w:val="CBD6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E4A0B"/>
    <w:multiLevelType w:val="multilevel"/>
    <w:tmpl w:val="977A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D43DD"/>
    <w:multiLevelType w:val="multilevel"/>
    <w:tmpl w:val="8E88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A2FDD"/>
    <w:multiLevelType w:val="multilevel"/>
    <w:tmpl w:val="F03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E1C1B"/>
    <w:multiLevelType w:val="multilevel"/>
    <w:tmpl w:val="F586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05B73"/>
    <w:multiLevelType w:val="multilevel"/>
    <w:tmpl w:val="1E1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766EAF"/>
    <w:multiLevelType w:val="multilevel"/>
    <w:tmpl w:val="1DA0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1172B"/>
    <w:multiLevelType w:val="multilevel"/>
    <w:tmpl w:val="283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122647"/>
    <w:multiLevelType w:val="multilevel"/>
    <w:tmpl w:val="375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6"/>
  </w:num>
  <w:num w:numId="16">
    <w:abstractNumId w:val="1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73"/>
    <w:rsid w:val="0010792E"/>
    <w:rsid w:val="002A6961"/>
    <w:rsid w:val="002E5273"/>
    <w:rsid w:val="00356DBB"/>
    <w:rsid w:val="0053048C"/>
    <w:rsid w:val="008C227B"/>
    <w:rsid w:val="009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A9051-184A-4C42-99A5-23207F0C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470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947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47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94702F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rsid w:val="0094702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0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70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70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470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70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70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702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70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702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item">
    <w:name w:val="item"/>
    <w:basedOn w:val="Domylnaczcionkaakapitu"/>
    <w:rsid w:val="0094702F"/>
  </w:style>
  <w:style w:type="character" w:customStyle="1" w:styleId="hidden-xs">
    <w:name w:val="hidden-xs"/>
    <w:basedOn w:val="Domylnaczcionkaakapitu"/>
    <w:rsid w:val="0094702F"/>
  </w:style>
  <w:style w:type="character" w:customStyle="1" w:styleId="hidden-sm">
    <w:name w:val="hidden-sm"/>
    <w:basedOn w:val="Domylnaczcionkaakapitu"/>
    <w:rsid w:val="0094702F"/>
  </w:style>
  <w:style w:type="character" w:styleId="Hipercze">
    <w:name w:val="Hyperlink"/>
    <w:basedOn w:val="Domylnaczcionkaakapitu"/>
    <w:uiPriority w:val="99"/>
    <w:semiHidden/>
    <w:unhideWhenUsed/>
    <w:rsid w:val="0094702F"/>
    <w:rPr>
      <w:color w:val="0000FF"/>
      <w:u w:val="single"/>
    </w:rPr>
  </w:style>
  <w:style w:type="character" w:customStyle="1" w:styleId="text">
    <w:name w:val="text"/>
    <w:basedOn w:val="Domylnaczcionkaakapitu"/>
    <w:rsid w:val="0094702F"/>
  </w:style>
  <w:style w:type="paragraph" w:styleId="NormalnyWeb">
    <w:name w:val="Normal (Web)"/>
    <w:basedOn w:val="Normalny"/>
    <w:uiPriority w:val="99"/>
    <w:unhideWhenUsed/>
    <w:rsid w:val="0094702F"/>
    <w:pPr>
      <w:spacing w:before="100" w:beforeAutospacing="1" w:after="100" w:afterAutospacing="1"/>
    </w:pPr>
  </w:style>
  <w:style w:type="character" w:customStyle="1" w:styleId="text--dictionary--hit">
    <w:name w:val="text--dictionary--hit"/>
    <w:basedOn w:val="Domylnaczcionkaakapitu"/>
    <w:rsid w:val="0094702F"/>
  </w:style>
  <w:style w:type="paragraph" w:customStyle="1" w:styleId="zapamietaj">
    <w:name w:val="zapamietaj"/>
    <w:basedOn w:val="Normalny"/>
    <w:rsid w:val="0094702F"/>
    <w:pPr>
      <w:spacing w:before="100" w:beforeAutospacing="1" w:after="100" w:afterAutospacing="1"/>
    </w:pPr>
  </w:style>
  <w:style w:type="paragraph" w:customStyle="1" w:styleId="study--topic--title">
    <w:name w:val="study--topic--title"/>
    <w:basedOn w:val="Normalny"/>
    <w:rsid w:val="0094702F"/>
    <w:pPr>
      <w:spacing w:before="100" w:beforeAutospacing="1" w:after="100" w:afterAutospacing="1"/>
    </w:pPr>
  </w:style>
  <w:style w:type="character" w:customStyle="1" w:styleId="commentscount">
    <w:name w:val="commentscount"/>
    <w:basedOn w:val="Domylnaczcionkaakapitu"/>
    <w:rsid w:val="0094702F"/>
  </w:style>
  <w:style w:type="character" w:styleId="Pogrubienie">
    <w:name w:val="Strong"/>
    <w:basedOn w:val="Domylnaczcionkaakapitu"/>
    <w:uiPriority w:val="22"/>
    <w:qFormat/>
    <w:rsid w:val="0094702F"/>
    <w:rPr>
      <w:b/>
      <w:bCs/>
    </w:rPr>
  </w:style>
  <w:style w:type="paragraph" w:customStyle="1" w:styleId="description">
    <w:name w:val="description"/>
    <w:basedOn w:val="Normalny"/>
    <w:rsid w:val="0094702F"/>
    <w:pPr>
      <w:spacing w:before="100" w:beforeAutospacing="1" w:after="100" w:afterAutospacing="1"/>
    </w:pPr>
  </w:style>
  <w:style w:type="paragraph" w:customStyle="1" w:styleId="label">
    <w:name w:val="label"/>
    <w:basedOn w:val="Normalny"/>
    <w:rsid w:val="0094702F"/>
    <w:pPr>
      <w:spacing w:before="100" w:beforeAutospacing="1" w:after="100" w:afterAutospacing="1"/>
    </w:pPr>
  </w:style>
  <w:style w:type="paragraph" w:customStyle="1" w:styleId="text1">
    <w:name w:val="text1"/>
    <w:basedOn w:val="Normalny"/>
    <w:rsid w:val="0094702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A6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9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6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7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74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8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9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850605">
                                      <w:marLeft w:val="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33703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9E9"/>
                                    <w:right w:val="none" w:sz="0" w:space="0" w:color="auto"/>
                                  </w:divBdr>
                                </w:div>
                                <w:div w:id="16981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9E9E9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18571">
                                              <w:marLeft w:val="-13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41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9E9E9"/>
                                            <w:right w:val="none" w:sz="0" w:space="0" w:color="auto"/>
                                          </w:divBdr>
                                          <w:divsChild>
                                            <w:div w:id="499934116">
                                              <w:marLeft w:val="-13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1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9E9E9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242">
                                              <w:marLeft w:val="-13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4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43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9E9E9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9262">
                                              <w:marLeft w:val="-13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76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7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5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4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3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5" w:color="E9E9E9"/>
                                    <w:left w:val="single" w:sz="6" w:space="22" w:color="E9E9E9"/>
                                    <w:bottom w:val="single" w:sz="6" w:space="14" w:color="E9E9E9"/>
                                    <w:right w:val="single" w:sz="6" w:space="22" w:color="E9E9E9"/>
                                  </w:divBdr>
                                </w:div>
                              </w:divsChild>
                            </w:div>
                            <w:div w:id="49022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5" w:color="E9E9E9"/>
                                    <w:left w:val="single" w:sz="6" w:space="22" w:color="E9E9E9"/>
                                    <w:bottom w:val="single" w:sz="6" w:space="14" w:color="E9E9E9"/>
                                    <w:right w:val="single" w:sz="6" w:space="22" w:color="E9E9E9"/>
                                  </w:divBdr>
                                </w:div>
                              </w:divsChild>
                            </w:div>
                            <w:div w:id="7385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3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16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63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805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4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64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racowania.pl/slowniki/slownik-terminow-literackich/69954-symbo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Czyż</dc:creator>
  <cp:keywords/>
  <dc:description/>
  <cp:lastModifiedBy>Jagoda Czyż</cp:lastModifiedBy>
  <cp:revision>5</cp:revision>
  <dcterms:created xsi:type="dcterms:W3CDTF">2020-03-18T12:19:00Z</dcterms:created>
  <dcterms:modified xsi:type="dcterms:W3CDTF">2020-03-18T12:31:00Z</dcterms:modified>
</cp:coreProperties>
</file>