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03" w:rsidRDefault="0031613C">
      <w:pPr>
        <w:rPr>
          <w:sz w:val="52"/>
          <w:szCs w:val="52"/>
        </w:rPr>
      </w:pPr>
      <w:r w:rsidRPr="00583657">
        <w:rPr>
          <w:color w:val="0070C0"/>
          <w:sz w:val="52"/>
          <w:szCs w:val="52"/>
          <w:u w:val="single"/>
        </w:rPr>
        <w:t>PRZEWLEKŁA NIEWYDOLNOŚĆ NEREK</w:t>
      </w:r>
      <w:r>
        <w:rPr>
          <w:sz w:val="52"/>
          <w:szCs w:val="52"/>
        </w:rPr>
        <w:t xml:space="preserve">. </w:t>
      </w:r>
    </w:p>
    <w:p w:rsidR="00004496" w:rsidRDefault="00004496">
      <w:pPr>
        <w:rPr>
          <w:sz w:val="24"/>
          <w:szCs w:val="24"/>
        </w:rPr>
      </w:pPr>
      <w:r>
        <w:rPr>
          <w:sz w:val="24"/>
          <w:szCs w:val="24"/>
        </w:rPr>
        <w:t xml:space="preserve">W ostatnich latach na całym świecie obserwuje się znaczący wzrost liczby pacjentów z </w:t>
      </w:r>
      <w:proofErr w:type="spellStart"/>
      <w:r>
        <w:rPr>
          <w:sz w:val="24"/>
          <w:szCs w:val="24"/>
        </w:rPr>
        <w:t>PChN</w:t>
      </w:r>
      <w:proofErr w:type="spellEnd"/>
      <w:r>
        <w:rPr>
          <w:sz w:val="24"/>
          <w:szCs w:val="24"/>
        </w:rPr>
        <w:t>.</w:t>
      </w:r>
    </w:p>
    <w:p w:rsidR="00004496" w:rsidRPr="00D34D6F" w:rsidRDefault="00004496">
      <w:pPr>
        <w:rPr>
          <w:sz w:val="24"/>
          <w:szCs w:val="24"/>
        </w:rPr>
      </w:pPr>
      <w:r>
        <w:rPr>
          <w:sz w:val="24"/>
          <w:szCs w:val="24"/>
        </w:rPr>
        <w:t xml:space="preserve">Cechy przewlekłego uszkodzenia nerek w postaci </w:t>
      </w:r>
      <w:proofErr w:type="spellStart"/>
      <w:r>
        <w:rPr>
          <w:sz w:val="24"/>
          <w:szCs w:val="24"/>
        </w:rPr>
        <w:t>mikroalbuminurii</w:t>
      </w:r>
      <w:proofErr w:type="spellEnd"/>
      <w:r>
        <w:rPr>
          <w:sz w:val="24"/>
          <w:szCs w:val="24"/>
        </w:rPr>
        <w:t xml:space="preserve"> w populacji polskiej stwierdzono u około 16% osób dorosłych ,a w amerykańskiej u około 11%. Prognozy epidemiologiczne zakładają ,że przy zachowaniu obecnej dynamiki pojawiania się nowych zachorowań w 2010 roku na całym świecie terapii </w:t>
      </w:r>
      <w:r w:rsidR="00D34D6F">
        <w:rPr>
          <w:sz w:val="24"/>
          <w:szCs w:val="24"/>
        </w:rPr>
        <w:t>nerko zastępczej będzie wymagać 50 mln ludzi.</w:t>
      </w:r>
    </w:p>
    <w:p w:rsidR="00223F03" w:rsidRDefault="00223F03">
      <w:pPr>
        <w:rPr>
          <w:sz w:val="28"/>
          <w:szCs w:val="28"/>
        </w:rPr>
      </w:pPr>
      <w:r w:rsidRPr="00583657">
        <w:rPr>
          <w:color w:val="365F91" w:themeColor="accent1" w:themeShade="BF"/>
          <w:sz w:val="48"/>
          <w:szCs w:val="48"/>
          <w:u w:val="single"/>
        </w:rPr>
        <w:t>(</w:t>
      </w:r>
      <w:proofErr w:type="spellStart"/>
      <w:r w:rsidRPr="00583657">
        <w:rPr>
          <w:color w:val="365F91" w:themeColor="accent1" w:themeShade="BF"/>
          <w:sz w:val="48"/>
          <w:szCs w:val="48"/>
          <w:u w:val="single"/>
        </w:rPr>
        <w:t>PChN</w:t>
      </w:r>
      <w:proofErr w:type="spellEnd"/>
      <w:r w:rsidRPr="00583657">
        <w:rPr>
          <w:color w:val="365F91" w:themeColor="accent1" w:themeShade="BF"/>
          <w:sz w:val="48"/>
          <w:szCs w:val="48"/>
          <w:u w:val="single"/>
        </w:rPr>
        <w:t>)-</w:t>
      </w:r>
      <w:r>
        <w:rPr>
          <w:sz w:val="28"/>
          <w:szCs w:val="28"/>
        </w:rPr>
        <w:t>to wieloobjawowy zespół chorobowy ,powstały w wyniku uszkodzenia lub zmniejszenia liczby czynnych nefronów niszczonych przez różnorodne procesy chorobowe toczące się w miąższu nerek.</w:t>
      </w:r>
    </w:p>
    <w:p w:rsidR="00223F03" w:rsidRDefault="00223F03">
      <w:pPr>
        <w:rPr>
          <w:sz w:val="40"/>
          <w:szCs w:val="40"/>
        </w:rPr>
      </w:pPr>
      <w:r>
        <w:rPr>
          <w:sz w:val="40"/>
          <w:szCs w:val="40"/>
        </w:rPr>
        <w:t>Istota choroby ,przyczyny:</w:t>
      </w:r>
    </w:p>
    <w:p w:rsidR="0031613C" w:rsidRDefault="00223F03">
      <w:pPr>
        <w:rPr>
          <w:sz w:val="28"/>
          <w:szCs w:val="28"/>
        </w:rPr>
      </w:pPr>
      <w:r>
        <w:rPr>
          <w:sz w:val="28"/>
          <w:szCs w:val="28"/>
        </w:rPr>
        <w:t xml:space="preserve"> W przewlekłej niewydolności nerki tracą zdolność do :</w:t>
      </w:r>
    </w:p>
    <w:p w:rsidR="00223F03" w:rsidRDefault="00223F03">
      <w:pPr>
        <w:rPr>
          <w:sz w:val="28"/>
          <w:szCs w:val="28"/>
        </w:rPr>
      </w:pPr>
      <w:r>
        <w:rPr>
          <w:sz w:val="28"/>
          <w:szCs w:val="28"/>
        </w:rPr>
        <w:t>*oczyszczania organizmu  z toksycznych produktów przemiany materii,</w:t>
      </w:r>
    </w:p>
    <w:p w:rsidR="00223F03" w:rsidRDefault="00223F03">
      <w:pPr>
        <w:rPr>
          <w:sz w:val="28"/>
          <w:szCs w:val="28"/>
        </w:rPr>
      </w:pPr>
      <w:r>
        <w:rPr>
          <w:sz w:val="28"/>
          <w:szCs w:val="28"/>
        </w:rPr>
        <w:t>*wydalania wody,</w:t>
      </w:r>
    </w:p>
    <w:p w:rsidR="00223F03" w:rsidRDefault="00223F03">
      <w:pPr>
        <w:rPr>
          <w:sz w:val="28"/>
          <w:szCs w:val="28"/>
        </w:rPr>
      </w:pPr>
      <w:r>
        <w:rPr>
          <w:sz w:val="28"/>
          <w:szCs w:val="28"/>
        </w:rPr>
        <w:t>*kontroli stałości środowiska wewnętrznego-homeostazy</w:t>
      </w:r>
      <w:r w:rsidR="004E0737">
        <w:rPr>
          <w:sz w:val="28"/>
          <w:szCs w:val="28"/>
        </w:rPr>
        <w:t>:</w:t>
      </w:r>
    </w:p>
    <w:p w:rsidR="004E0737" w:rsidRDefault="004E0737">
      <w:pPr>
        <w:rPr>
          <w:sz w:val="28"/>
          <w:szCs w:val="28"/>
        </w:rPr>
      </w:pPr>
      <w:r>
        <w:rPr>
          <w:sz w:val="28"/>
          <w:szCs w:val="28"/>
        </w:rPr>
        <w:t>-wydalania fosforu</w:t>
      </w:r>
      <w:r w:rsidR="00583657">
        <w:rPr>
          <w:sz w:val="28"/>
          <w:szCs w:val="28"/>
        </w:rPr>
        <w:t xml:space="preserve"> </w:t>
      </w:r>
      <w:r>
        <w:rPr>
          <w:sz w:val="28"/>
          <w:szCs w:val="28"/>
        </w:rPr>
        <w:t>,sodu</w:t>
      </w:r>
      <w:r w:rsidR="00583657">
        <w:rPr>
          <w:sz w:val="28"/>
          <w:szCs w:val="28"/>
        </w:rPr>
        <w:t xml:space="preserve"> </w:t>
      </w:r>
      <w:r>
        <w:rPr>
          <w:sz w:val="28"/>
          <w:szCs w:val="28"/>
        </w:rPr>
        <w:t>,potasu,</w:t>
      </w:r>
    </w:p>
    <w:p w:rsidR="004E0737" w:rsidRDefault="004E0737">
      <w:pPr>
        <w:rPr>
          <w:sz w:val="28"/>
          <w:szCs w:val="28"/>
        </w:rPr>
      </w:pPr>
      <w:r>
        <w:rPr>
          <w:sz w:val="28"/>
          <w:szCs w:val="28"/>
        </w:rPr>
        <w:t>-utrzymania równowagi kwasowo-zasadowej ,wodno-elektrolitowej,</w:t>
      </w:r>
    </w:p>
    <w:p w:rsidR="004E0737" w:rsidRDefault="004E0737">
      <w:pPr>
        <w:rPr>
          <w:sz w:val="28"/>
          <w:szCs w:val="28"/>
        </w:rPr>
      </w:pPr>
      <w:r>
        <w:rPr>
          <w:sz w:val="28"/>
          <w:szCs w:val="28"/>
        </w:rPr>
        <w:t>-regulowania ciśnienia krwi,</w:t>
      </w:r>
    </w:p>
    <w:p w:rsidR="004E0737" w:rsidRDefault="004E0737">
      <w:pPr>
        <w:rPr>
          <w:sz w:val="28"/>
          <w:szCs w:val="28"/>
        </w:rPr>
      </w:pPr>
      <w:r>
        <w:rPr>
          <w:sz w:val="28"/>
          <w:szCs w:val="28"/>
        </w:rPr>
        <w:t>-wydzielania erytropoetyny ,która pobudza szpik kostny do wytwarzania erytrocytów,</w:t>
      </w:r>
    </w:p>
    <w:p w:rsidR="004E0737" w:rsidRDefault="004E0737">
      <w:pPr>
        <w:rPr>
          <w:sz w:val="28"/>
          <w:szCs w:val="28"/>
        </w:rPr>
      </w:pPr>
      <w:r>
        <w:rPr>
          <w:sz w:val="28"/>
          <w:szCs w:val="28"/>
        </w:rPr>
        <w:t>-wytwarzania aktywnej formy witaminy D, co zmniejsza wchłanianie wapnia.</w:t>
      </w:r>
    </w:p>
    <w:p w:rsidR="004E0737" w:rsidRPr="00583657" w:rsidRDefault="004E0737">
      <w:pPr>
        <w:rPr>
          <w:sz w:val="36"/>
          <w:szCs w:val="36"/>
          <w:u w:val="single"/>
        </w:rPr>
      </w:pPr>
      <w:r w:rsidRPr="00583657">
        <w:rPr>
          <w:sz w:val="36"/>
          <w:szCs w:val="36"/>
          <w:u w:val="single"/>
        </w:rPr>
        <w:t>W przewlekłej niewydolności nerek wyróżnia się 4 okresy:</w:t>
      </w:r>
    </w:p>
    <w:p w:rsidR="004E0737" w:rsidRPr="00054D75" w:rsidRDefault="00285DAE">
      <w:pPr>
        <w:rPr>
          <w:sz w:val="24"/>
          <w:szCs w:val="24"/>
        </w:rPr>
      </w:pPr>
      <w:r w:rsidRPr="00583657">
        <w:rPr>
          <w:b/>
          <w:color w:val="FF0000"/>
          <w:sz w:val="32"/>
          <w:szCs w:val="32"/>
        </w:rPr>
        <w:t>1 okres</w:t>
      </w:r>
      <w:r>
        <w:rPr>
          <w:sz w:val="32"/>
          <w:szCs w:val="32"/>
        </w:rPr>
        <w:t>-</w:t>
      </w:r>
      <w:r w:rsidRPr="00583657">
        <w:rPr>
          <w:color w:val="FF0000"/>
          <w:sz w:val="28"/>
          <w:szCs w:val="28"/>
        </w:rPr>
        <w:t>niewydolność utajona</w:t>
      </w:r>
      <w:r w:rsidRPr="00054D75">
        <w:rPr>
          <w:sz w:val="24"/>
          <w:szCs w:val="24"/>
        </w:rPr>
        <w:t>-charakteryzuje się zmniejszeniem przesączania kłębuszkowego i małym ciężarem moczu .Nerki tracą zdolność zagęszczania moczu ,wydalają jego zwiększone ilości – ponad 2 litry.</w:t>
      </w:r>
    </w:p>
    <w:p w:rsidR="00285DAE" w:rsidRPr="00054D75" w:rsidRDefault="00285DAE">
      <w:pPr>
        <w:rPr>
          <w:sz w:val="24"/>
          <w:szCs w:val="24"/>
        </w:rPr>
      </w:pPr>
      <w:r w:rsidRPr="00583657">
        <w:rPr>
          <w:b/>
          <w:color w:val="FF0000"/>
          <w:sz w:val="32"/>
          <w:szCs w:val="32"/>
        </w:rPr>
        <w:lastRenderedPageBreak/>
        <w:t>2 okres</w:t>
      </w:r>
      <w:r>
        <w:rPr>
          <w:sz w:val="32"/>
          <w:szCs w:val="32"/>
        </w:rPr>
        <w:t>-</w:t>
      </w:r>
      <w:r w:rsidRPr="00583657">
        <w:rPr>
          <w:color w:val="FF0000"/>
          <w:sz w:val="28"/>
          <w:szCs w:val="28"/>
        </w:rPr>
        <w:t>niewydolność wyrównana</w:t>
      </w:r>
      <w:r w:rsidRPr="00054D75">
        <w:rPr>
          <w:sz w:val="24"/>
          <w:szCs w:val="24"/>
        </w:rPr>
        <w:t xml:space="preserve"> -obserwuje się zwiększenie mocznika ,kwasu moczowego ,kreatyniny i fosforanów we krwi oraz nadciśnienie tętnicze i</w:t>
      </w:r>
      <w:r w:rsidR="00A33B3F" w:rsidRPr="00054D75">
        <w:rPr>
          <w:sz w:val="24"/>
          <w:szCs w:val="24"/>
        </w:rPr>
        <w:t xml:space="preserve"> niedokrwistość .Chorzy są osłabieni ,łatwo się męczą :występujący wielomocz w ilości ponad 2 litry zaczyna się stopniowo zmniejszać.</w:t>
      </w:r>
    </w:p>
    <w:p w:rsidR="00A33B3F" w:rsidRPr="00054D75" w:rsidRDefault="00A33B3F">
      <w:pPr>
        <w:rPr>
          <w:sz w:val="24"/>
          <w:szCs w:val="24"/>
        </w:rPr>
      </w:pPr>
      <w:r w:rsidRPr="00583657">
        <w:rPr>
          <w:b/>
          <w:color w:val="FF0000"/>
          <w:sz w:val="32"/>
          <w:szCs w:val="32"/>
        </w:rPr>
        <w:t>3 okres</w:t>
      </w:r>
      <w:r>
        <w:rPr>
          <w:sz w:val="32"/>
          <w:szCs w:val="32"/>
        </w:rPr>
        <w:t>-</w:t>
      </w:r>
      <w:r w:rsidRPr="00583657">
        <w:rPr>
          <w:color w:val="FF0000"/>
          <w:sz w:val="28"/>
          <w:szCs w:val="28"/>
        </w:rPr>
        <w:t>niewydolność niewyrównana</w:t>
      </w:r>
      <w:r w:rsidRPr="00054D75">
        <w:rPr>
          <w:sz w:val="24"/>
          <w:szCs w:val="24"/>
        </w:rPr>
        <w:t xml:space="preserve"> –substancje przemiany białkowej zatruwają organizm .Obserwuje się zwiększone stężenie mocznika</w:t>
      </w:r>
      <w:r w:rsidR="00CE6CA1" w:rsidRPr="00054D75">
        <w:rPr>
          <w:sz w:val="24"/>
          <w:szCs w:val="24"/>
        </w:rPr>
        <w:t xml:space="preserve"> , kwasu moczowego ,kreatyniny, fosforanów we krwi .Choremu dokuczają nudności</w:t>
      </w:r>
      <w:r w:rsidR="00CE6CA1">
        <w:rPr>
          <w:sz w:val="28"/>
          <w:szCs w:val="28"/>
        </w:rPr>
        <w:t xml:space="preserve"> ,</w:t>
      </w:r>
      <w:r w:rsidR="00CE6CA1" w:rsidRPr="00054D75">
        <w:rPr>
          <w:sz w:val="24"/>
          <w:szCs w:val="24"/>
        </w:rPr>
        <w:t>wymioty ,ma upośledzon</w:t>
      </w:r>
      <w:r w:rsidR="008E5BA7">
        <w:rPr>
          <w:sz w:val="24"/>
          <w:szCs w:val="24"/>
        </w:rPr>
        <w:t xml:space="preserve">e łaknienie </w:t>
      </w:r>
      <w:r w:rsidR="00054D75">
        <w:rPr>
          <w:sz w:val="24"/>
          <w:szCs w:val="24"/>
        </w:rPr>
        <w:t>ni</w:t>
      </w:r>
      <w:r w:rsidR="008E5BA7">
        <w:rPr>
          <w:sz w:val="24"/>
          <w:szCs w:val="24"/>
        </w:rPr>
        <w:t>e</w:t>
      </w:r>
      <w:r w:rsidR="00054D75">
        <w:rPr>
          <w:sz w:val="24"/>
          <w:szCs w:val="24"/>
        </w:rPr>
        <w:t xml:space="preserve">smak w ustach , jest osłabiony </w:t>
      </w:r>
      <w:r w:rsidR="00054D75">
        <w:rPr>
          <w:sz w:val="28"/>
          <w:szCs w:val="28"/>
        </w:rPr>
        <w:t>,</w:t>
      </w:r>
      <w:r w:rsidR="00054D75" w:rsidRPr="00054D75">
        <w:rPr>
          <w:sz w:val="24"/>
          <w:szCs w:val="24"/>
        </w:rPr>
        <w:t>chudnie</w:t>
      </w:r>
      <w:r w:rsidR="00247D87">
        <w:rPr>
          <w:sz w:val="24"/>
          <w:szCs w:val="24"/>
        </w:rPr>
        <w:t xml:space="preserve"> </w:t>
      </w:r>
      <w:r w:rsidR="00CE6CA1" w:rsidRPr="00054D75">
        <w:rPr>
          <w:sz w:val="24"/>
          <w:szCs w:val="24"/>
        </w:rPr>
        <w:t>.Przejawia się n</w:t>
      </w:r>
      <w:r w:rsidR="008E5BA7">
        <w:rPr>
          <w:sz w:val="24"/>
          <w:szCs w:val="24"/>
        </w:rPr>
        <w:t xml:space="preserve">adciśnieniem ,niedokrwistością </w:t>
      </w:r>
      <w:r w:rsidR="00CE6CA1" w:rsidRPr="00054D75">
        <w:rPr>
          <w:sz w:val="24"/>
          <w:szCs w:val="24"/>
        </w:rPr>
        <w:t>zakwaszeniem organizmu ,bólami kostnymi ,świądem skóry ,skłonnością do krwawień.</w:t>
      </w:r>
    </w:p>
    <w:p w:rsidR="00CE6CA1" w:rsidRDefault="00CE6CA1">
      <w:pPr>
        <w:rPr>
          <w:sz w:val="24"/>
          <w:szCs w:val="24"/>
        </w:rPr>
      </w:pPr>
      <w:r w:rsidRPr="00583657">
        <w:rPr>
          <w:b/>
          <w:color w:val="FF0000"/>
          <w:sz w:val="32"/>
          <w:szCs w:val="32"/>
        </w:rPr>
        <w:t>4 okres</w:t>
      </w:r>
      <w:r>
        <w:rPr>
          <w:sz w:val="32"/>
          <w:szCs w:val="32"/>
        </w:rPr>
        <w:t>-</w:t>
      </w:r>
      <w:r w:rsidRPr="00583657">
        <w:rPr>
          <w:color w:val="FF0000"/>
          <w:sz w:val="28"/>
          <w:szCs w:val="28"/>
        </w:rPr>
        <w:t>niewydolność schyłkowa</w:t>
      </w:r>
      <w:r>
        <w:rPr>
          <w:sz w:val="28"/>
          <w:szCs w:val="28"/>
        </w:rPr>
        <w:t>-</w:t>
      </w:r>
      <w:r w:rsidRPr="00054D75">
        <w:rPr>
          <w:sz w:val="24"/>
          <w:szCs w:val="24"/>
        </w:rPr>
        <w:t>stan chorego jest bardzo ciężki ,dolegliwości się nasilają .Pacjent ma oddech amoniakalny ,drżenie</w:t>
      </w:r>
      <w:r w:rsidR="00054D75" w:rsidRPr="00054D75">
        <w:rPr>
          <w:sz w:val="24"/>
          <w:szCs w:val="24"/>
        </w:rPr>
        <w:t xml:space="preserve"> mięśni ,osłabienie ,świąd skóry ,bóle głowy ,wymioty ,biegunkę ,niedokrwistość ,zaburzenia rytmu serca ,zapalenie płuc .Pogłębia się senność-pacjent zapada w śpiączkę mocznicową ,zagrażającą życiu.</w:t>
      </w:r>
    </w:p>
    <w:p w:rsidR="00004496" w:rsidRPr="00583657" w:rsidRDefault="00247D87">
      <w:pPr>
        <w:rPr>
          <w:sz w:val="24"/>
          <w:szCs w:val="24"/>
          <w:u w:val="single"/>
        </w:rPr>
      </w:pPr>
      <w:r w:rsidRPr="00583657">
        <w:rPr>
          <w:sz w:val="24"/>
          <w:szCs w:val="24"/>
          <w:u w:val="single"/>
        </w:rPr>
        <w:t xml:space="preserve">Do podstawowych czynników ryzyka postępu </w:t>
      </w:r>
      <w:proofErr w:type="spellStart"/>
      <w:r w:rsidRPr="00583657">
        <w:rPr>
          <w:sz w:val="24"/>
          <w:szCs w:val="24"/>
          <w:u w:val="single"/>
        </w:rPr>
        <w:t>PChN</w:t>
      </w:r>
      <w:proofErr w:type="spellEnd"/>
      <w:r w:rsidRPr="00583657">
        <w:rPr>
          <w:sz w:val="24"/>
          <w:szCs w:val="24"/>
          <w:u w:val="single"/>
        </w:rPr>
        <w:t xml:space="preserve"> zalicza się 3 stany ,takie jak :</w:t>
      </w:r>
    </w:p>
    <w:p w:rsidR="00247D87" w:rsidRDefault="00247D87">
      <w:pPr>
        <w:rPr>
          <w:sz w:val="24"/>
          <w:szCs w:val="24"/>
        </w:rPr>
      </w:pPr>
      <w:r>
        <w:rPr>
          <w:sz w:val="24"/>
          <w:szCs w:val="24"/>
        </w:rPr>
        <w:t>-cukrzyca</w:t>
      </w:r>
    </w:p>
    <w:p w:rsidR="00247D87" w:rsidRDefault="00247D87">
      <w:pPr>
        <w:rPr>
          <w:sz w:val="24"/>
          <w:szCs w:val="24"/>
        </w:rPr>
      </w:pPr>
      <w:r>
        <w:rPr>
          <w:sz w:val="24"/>
          <w:szCs w:val="24"/>
        </w:rPr>
        <w:t>-nadciśnienie tętnicze</w:t>
      </w:r>
    </w:p>
    <w:p w:rsidR="00247D87" w:rsidRDefault="00247D87">
      <w:pPr>
        <w:rPr>
          <w:sz w:val="24"/>
          <w:szCs w:val="24"/>
        </w:rPr>
      </w:pPr>
      <w:r>
        <w:rPr>
          <w:sz w:val="24"/>
          <w:szCs w:val="24"/>
        </w:rPr>
        <w:t>- podeszły wi</w:t>
      </w:r>
      <w:r w:rsidR="00795046">
        <w:rPr>
          <w:sz w:val="24"/>
          <w:szCs w:val="24"/>
        </w:rPr>
        <w:t>ek</w:t>
      </w:r>
    </w:p>
    <w:p w:rsidR="00B84BA4" w:rsidRDefault="00B84BA4">
      <w:pPr>
        <w:rPr>
          <w:sz w:val="24"/>
          <w:szCs w:val="24"/>
        </w:rPr>
      </w:pPr>
      <w:r>
        <w:rPr>
          <w:sz w:val="24"/>
          <w:szCs w:val="24"/>
        </w:rPr>
        <w:t>Dieta chorych musi zatem dostarczyć nie tylko odpowiedniej ilości energii i  makroskładników odżywczych ale również powinna być odpowiednio zbilansowana pod względem zawartości witamin i składników mineralnych .Wiąże się to z koniecznością indywidualnego dobierania parametrów diety z uwzględnieniem aktualnych wyników badań diagnostycznych ,  a jest to możliwe tylko w sytuacji ścisłej współpracy między lekarzem a die</w:t>
      </w:r>
      <w:r w:rsidR="00BC152A">
        <w:rPr>
          <w:sz w:val="24"/>
          <w:szCs w:val="24"/>
        </w:rPr>
        <w:t xml:space="preserve">tetykiem . </w:t>
      </w:r>
      <w:r w:rsidR="00F02A40">
        <w:rPr>
          <w:sz w:val="24"/>
          <w:szCs w:val="24"/>
        </w:rPr>
        <w:t xml:space="preserve">Dla pacjentów z </w:t>
      </w:r>
      <w:proofErr w:type="spellStart"/>
      <w:r w:rsidR="00F02A40">
        <w:rPr>
          <w:sz w:val="24"/>
          <w:szCs w:val="24"/>
        </w:rPr>
        <w:t>PChN</w:t>
      </w:r>
      <w:proofErr w:type="spellEnd"/>
      <w:r w:rsidR="00F02A40">
        <w:rPr>
          <w:sz w:val="24"/>
          <w:szCs w:val="24"/>
        </w:rPr>
        <w:t xml:space="preserve"> należy w diecie dostarczyć odpowiednią ilość składników pokarmowych : białka ,tłuszczu ,węglowodanów , fosforu ,sodu ,potasu . W planowaniu jadłospisów bardzo pomoce mogą być wymienniki produktów spożywczych.</w:t>
      </w:r>
    </w:p>
    <w:p w:rsidR="00F02A40" w:rsidRDefault="00F02A40">
      <w:pPr>
        <w:rPr>
          <w:sz w:val="24"/>
          <w:szCs w:val="24"/>
        </w:rPr>
      </w:pPr>
      <w:r>
        <w:rPr>
          <w:sz w:val="24"/>
          <w:szCs w:val="24"/>
        </w:rPr>
        <w:t>Z diety wyklucza się produkty z duża zawartością tłuszczu(powyżej 18%) ,takie jak :</w:t>
      </w:r>
    </w:p>
    <w:p w:rsidR="00D14DDB" w:rsidRDefault="00AF62B7">
      <w:pPr>
        <w:rPr>
          <w:sz w:val="24"/>
          <w:szCs w:val="24"/>
        </w:rPr>
      </w:pPr>
      <w:r>
        <w:rPr>
          <w:sz w:val="24"/>
          <w:szCs w:val="24"/>
        </w:rPr>
        <w:t>Tłuste mięso baranie ,wieprzowe ,wołowe ,wędliny puszkowe typu: kabanosy ,s</w:t>
      </w:r>
      <w:r w:rsidR="00B458C2">
        <w:rPr>
          <w:sz w:val="24"/>
          <w:szCs w:val="24"/>
        </w:rPr>
        <w:t>alami ,tłuste wędliny mielone typu :mortadela ,parówka ,kiełbasa podwawelska ,toruńska</w:t>
      </w:r>
      <w:r w:rsidR="00D14DDB">
        <w:rPr>
          <w:sz w:val="24"/>
          <w:szCs w:val="24"/>
        </w:rPr>
        <w:t xml:space="preserve"> </w:t>
      </w:r>
      <w:r w:rsidR="00B458C2">
        <w:rPr>
          <w:sz w:val="24"/>
          <w:szCs w:val="24"/>
        </w:rPr>
        <w:t>;wędliny podrobowe typu :kiszki ,pasztety ,salcesony ,wątrobiank</w:t>
      </w:r>
      <w:r w:rsidR="00D14DDB">
        <w:rPr>
          <w:sz w:val="24"/>
          <w:szCs w:val="24"/>
        </w:rPr>
        <w:t>i.</w:t>
      </w:r>
    </w:p>
    <w:p w:rsidR="00D14DDB" w:rsidRDefault="00D14DDB">
      <w:pPr>
        <w:rPr>
          <w:sz w:val="24"/>
          <w:szCs w:val="24"/>
        </w:rPr>
      </w:pPr>
      <w:r>
        <w:rPr>
          <w:sz w:val="24"/>
          <w:szCs w:val="24"/>
        </w:rPr>
        <w:t>Nie zaleca się tłuszczów zwierzęcych takich jak :słonina ,smalec itp.</w:t>
      </w:r>
    </w:p>
    <w:p w:rsidR="00686E7B" w:rsidRDefault="00686E7B">
      <w:pPr>
        <w:rPr>
          <w:sz w:val="24"/>
          <w:szCs w:val="24"/>
        </w:rPr>
      </w:pPr>
    </w:p>
    <w:p w:rsidR="00795046" w:rsidRDefault="00795046">
      <w:pPr>
        <w:rPr>
          <w:sz w:val="24"/>
          <w:szCs w:val="24"/>
        </w:rPr>
      </w:pPr>
    </w:p>
    <w:p w:rsidR="00795046" w:rsidRPr="00583657" w:rsidRDefault="00686E7B">
      <w:pPr>
        <w:rPr>
          <w:b/>
          <w:color w:val="365F91" w:themeColor="accent1" w:themeShade="BF"/>
          <w:sz w:val="28"/>
          <w:szCs w:val="28"/>
        </w:rPr>
      </w:pPr>
      <w:r w:rsidRPr="00583657">
        <w:rPr>
          <w:b/>
          <w:color w:val="365F91" w:themeColor="accent1" w:themeShade="BF"/>
          <w:sz w:val="28"/>
          <w:szCs w:val="28"/>
        </w:rPr>
        <w:lastRenderedPageBreak/>
        <w:t>BIAŁKO</w:t>
      </w:r>
    </w:p>
    <w:p w:rsidR="00795046" w:rsidRDefault="00421291" w:rsidP="00795046">
      <w:pPr>
        <w:rPr>
          <w:sz w:val="24"/>
          <w:szCs w:val="24"/>
        </w:rPr>
      </w:pPr>
      <w:r w:rsidRPr="00421291">
        <w:rPr>
          <w:sz w:val="24"/>
          <w:szCs w:val="24"/>
        </w:rPr>
        <w:t>W leczeniu</w:t>
      </w:r>
      <w:r>
        <w:rPr>
          <w:sz w:val="24"/>
          <w:szCs w:val="24"/>
        </w:rPr>
        <w:t xml:space="preserve"> bardzo ważna jest jakość i zawartość białka w diecie</w:t>
      </w:r>
      <w:r w:rsidR="00BF52E3">
        <w:rPr>
          <w:sz w:val="24"/>
          <w:szCs w:val="24"/>
        </w:rPr>
        <w:t xml:space="preserve"> oraz wartość energetyczna  </w:t>
      </w:r>
      <w:r>
        <w:rPr>
          <w:sz w:val="24"/>
          <w:szCs w:val="24"/>
        </w:rPr>
        <w:t>.</w:t>
      </w:r>
      <w:r w:rsidR="00BF52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Są 2 schematy w zakresie dietetycznego poziomu białka. Pierwszy – stosuje się dietę z umiarkowanym ograniczeniem podaży białka .Drugi </w:t>
      </w:r>
      <w:r w:rsidR="0027622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76221">
        <w:rPr>
          <w:sz w:val="24"/>
          <w:szCs w:val="24"/>
        </w:rPr>
        <w:t xml:space="preserve">znaczna redukcja ilości białka w diecie i </w:t>
      </w:r>
      <w:proofErr w:type="spellStart"/>
      <w:r w:rsidR="00276221">
        <w:rPr>
          <w:sz w:val="24"/>
          <w:szCs w:val="24"/>
        </w:rPr>
        <w:t>suplementację</w:t>
      </w:r>
      <w:proofErr w:type="spellEnd"/>
      <w:r w:rsidR="00276221">
        <w:rPr>
          <w:sz w:val="24"/>
          <w:szCs w:val="24"/>
        </w:rPr>
        <w:t xml:space="preserve"> niezbędnymi aminokwasami lub mieszanką analogów aminokwasów i aminokw</w:t>
      </w:r>
      <w:r w:rsidR="00795046">
        <w:rPr>
          <w:sz w:val="24"/>
          <w:szCs w:val="24"/>
        </w:rPr>
        <w:t>asami .</w:t>
      </w:r>
      <w:r w:rsidR="00795046" w:rsidRPr="00795046">
        <w:rPr>
          <w:sz w:val="24"/>
          <w:szCs w:val="24"/>
        </w:rPr>
        <w:t xml:space="preserve"> </w:t>
      </w:r>
      <w:r w:rsidR="00795046">
        <w:rPr>
          <w:sz w:val="24"/>
          <w:szCs w:val="24"/>
        </w:rPr>
        <w:t xml:space="preserve">Najbardziej istotnym elementem postępowania </w:t>
      </w:r>
      <w:proofErr w:type="spellStart"/>
      <w:r w:rsidR="00795046">
        <w:rPr>
          <w:sz w:val="24"/>
          <w:szCs w:val="24"/>
        </w:rPr>
        <w:t>niefarmakologicznego</w:t>
      </w:r>
      <w:proofErr w:type="spellEnd"/>
      <w:r w:rsidR="00795046">
        <w:rPr>
          <w:sz w:val="24"/>
          <w:szCs w:val="24"/>
        </w:rPr>
        <w:t xml:space="preserve"> są zmiany w zakresie żywienia ,dotyczące w szczególności ograniczenia zawartości białka w diecie .Ograniczenie spożycia białka w diecie zostało uznane za podstawow</w:t>
      </w:r>
      <w:r w:rsidR="0071176E">
        <w:rPr>
          <w:sz w:val="24"/>
          <w:szCs w:val="24"/>
        </w:rPr>
        <w:t>ą</w:t>
      </w:r>
      <w:r w:rsidR="00795046">
        <w:rPr>
          <w:sz w:val="24"/>
          <w:szCs w:val="24"/>
        </w:rPr>
        <w:t xml:space="preserve"> metodę leczenia chorego na mocznicę .Dieta z dużą ilością białka działa niekorzystnie , ponieważ z metabolizmu tego składnika powstaje mocznik ,kreatynina .Związki te nie są wydalane przez niewydolne nerki i stopniowo gromadzą się w organizmie chorych ,prowadząc do toksemii .Ograniczenie białka oddala leczenie dializacyjne .Podawane białko powinno być pełnowartościowe ,a więc ma pochodzić z produktów ,takich jak :chude mięso ,mleko ,sery twarogowe ,białko jaj .</w:t>
      </w:r>
    </w:p>
    <w:p w:rsidR="00686E7B" w:rsidRPr="00583657" w:rsidRDefault="00686E7B" w:rsidP="00795046">
      <w:pPr>
        <w:rPr>
          <w:b/>
          <w:color w:val="365F91" w:themeColor="accent1" w:themeShade="BF"/>
          <w:sz w:val="28"/>
          <w:szCs w:val="28"/>
        </w:rPr>
      </w:pPr>
      <w:r w:rsidRPr="00583657">
        <w:rPr>
          <w:b/>
          <w:color w:val="365F91" w:themeColor="accent1" w:themeShade="BF"/>
          <w:sz w:val="28"/>
          <w:szCs w:val="28"/>
        </w:rPr>
        <w:t>TŁUSZCZE</w:t>
      </w:r>
    </w:p>
    <w:p w:rsidR="00B84BA4" w:rsidRDefault="00795046">
      <w:pPr>
        <w:rPr>
          <w:sz w:val="24"/>
          <w:szCs w:val="24"/>
        </w:rPr>
      </w:pPr>
      <w:r>
        <w:rPr>
          <w:sz w:val="24"/>
          <w:szCs w:val="24"/>
        </w:rPr>
        <w:t>Tłuszcze nie wymagają ograniczenia .</w:t>
      </w:r>
      <w:r w:rsidR="00414E00">
        <w:rPr>
          <w:sz w:val="24"/>
          <w:szCs w:val="24"/>
        </w:rPr>
        <w:t xml:space="preserve">Powinny dostarczać około 30% energii dziennego zapotrzebowania .Przeważać powinny jednak tłuszcze roślinne oraz z ryb ,gdyż u chorych z przewlekłą niewydolnością nerek obserwuje się zaburzenia przemiany lipidowej –zwiększenie stężenia </w:t>
      </w:r>
      <w:proofErr w:type="spellStart"/>
      <w:r w:rsidR="00414E00">
        <w:rPr>
          <w:sz w:val="24"/>
          <w:szCs w:val="24"/>
        </w:rPr>
        <w:t>triglicerydów</w:t>
      </w:r>
      <w:proofErr w:type="spellEnd"/>
      <w:r w:rsidR="00414E00">
        <w:rPr>
          <w:sz w:val="24"/>
          <w:szCs w:val="24"/>
        </w:rPr>
        <w:t xml:space="preserve"> ,cholesterolu i wolnych kwasów tłuszczowych .Występująca </w:t>
      </w:r>
      <w:proofErr w:type="spellStart"/>
      <w:r w:rsidR="00414E00">
        <w:rPr>
          <w:sz w:val="24"/>
          <w:szCs w:val="24"/>
        </w:rPr>
        <w:t>hiperlipidemia</w:t>
      </w:r>
      <w:proofErr w:type="spellEnd"/>
      <w:r w:rsidR="00414E00">
        <w:rPr>
          <w:sz w:val="24"/>
          <w:szCs w:val="24"/>
        </w:rPr>
        <w:t xml:space="preserve"> wynika ze zmniejszonej aktywności lipazy lipop</w:t>
      </w:r>
      <w:r w:rsidR="004E323D">
        <w:rPr>
          <w:sz w:val="24"/>
          <w:szCs w:val="24"/>
        </w:rPr>
        <w:t xml:space="preserve">roteinowej osocza ,nietolerancji węglowodanów i hiperinsulinomii .Prowadzi ona do zmian miażdżycowych w organizmie .W </w:t>
      </w:r>
      <w:proofErr w:type="spellStart"/>
      <w:r w:rsidR="004E323D">
        <w:rPr>
          <w:sz w:val="24"/>
          <w:szCs w:val="24"/>
        </w:rPr>
        <w:t>hiperlipidemii</w:t>
      </w:r>
      <w:proofErr w:type="spellEnd"/>
      <w:r w:rsidR="004E323D">
        <w:rPr>
          <w:sz w:val="24"/>
          <w:szCs w:val="24"/>
        </w:rPr>
        <w:t xml:space="preserve"> mocznicowej oleje ,oliwa oraz tłuszcze rybie pokrywają nawet do 55% zapotrzebowania energetycznego .</w:t>
      </w:r>
    </w:p>
    <w:p w:rsidR="00686E7B" w:rsidRPr="00583657" w:rsidRDefault="00686E7B">
      <w:pPr>
        <w:rPr>
          <w:b/>
          <w:color w:val="365F91" w:themeColor="accent1" w:themeShade="BF"/>
          <w:sz w:val="28"/>
          <w:szCs w:val="28"/>
        </w:rPr>
      </w:pPr>
      <w:r w:rsidRPr="00583657">
        <w:rPr>
          <w:b/>
          <w:color w:val="365F91" w:themeColor="accent1" w:themeShade="BF"/>
          <w:sz w:val="28"/>
          <w:szCs w:val="28"/>
        </w:rPr>
        <w:t>WĘGOWODANY</w:t>
      </w:r>
    </w:p>
    <w:p w:rsidR="004E323D" w:rsidRDefault="004E323D">
      <w:pPr>
        <w:rPr>
          <w:sz w:val="24"/>
          <w:szCs w:val="24"/>
        </w:rPr>
      </w:pPr>
      <w:r>
        <w:rPr>
          <w:sz w:val="24"/>
          <w:szCs w:val="24"/>
        </w:rPr>
        <w:t>Węglowodany uzupełniają wartość energetyczną diety .Węglowodany łatwo przyswajalne –cukry proste –nie powinny dostarczać więcej niż 10% ogólnej ilości energii .</w:t>
      </w:r>
    </w:p>
    <w:p w:rsidR="0071176E" w:rsidRDefault="0071176E">
      <w:pPr>
        <w:rPr>
          <w:sz w:val="24"/>
          <w:szCs w:val="24"/>
        </w:rPr>
      </w:pPr>
    </w:p>
    <w:p w:rsidR="0071176E" w:rsidRDefault="0071176E">
      <w:pPr>
        <w:rPr>
          <w:sz w:val="24"/>
          <w:szCs w:val="24"/>
        </w:rPr>
      </w:pPr>
    </w:p>
    <w:p w:rsidR="0071176E" w:rsidRDefault="0071176E">
      <w:pPr>
        <w:rPr>
          <w:sz w:val="24"/>
          <w:szCs w:val="24"/>
        </w:rPr>
      </w:pPr>
    </w:p>
    <w:p w:rsidR="0071176E" w:rsidRDefault="0071176E">
      <w:pPr>
        <w:rPr>
          <w:sz w:val="24"/>
          <w:szCs w:val="24"/>
        </w:rPr>
      </w:pPr>
    </w:p>
    <w:p w:rsidR="0071176E" w:rsidRDefault="0071176E">
      <w:pPr>
        <w:rPr>
          <w:sz w:val="24"/>
          <w:szCs w:val="24"/>
        </w:rPr>
      </w:pPr>
    </w:p>
    <w:p w:rsidR="0071176E" w:rsidRDefault="0071176E">
      <w:pPr>
        <w:rPr>
          <w:sz w:val="24"/>
          <w:szCs w:val="24"/>
        </w:rPr>
      </w:pPr>
    </w:p>
    <w:p w:rsidR="0071176E" w:rsidRDefault="0071176E">
      <w:pPr>
        <w:rPr>
          <w:sz w:val="24"/>
          <w:szCs w:val="24"/>
        </w:rPr>
      </w:pPr>
    </w:p>
    <w:p w:rsidR="00686E7B" w:rsidRPr="00583657" w:rsidRDefault="00686E7B">
      <w:pPr>
        <w:rPr>
          <w:b/>
          <w:color w:val="365F91" w:themeColor="accent1" w:themeShade="BF"/>
          <w:sz w:val="28"/>
          <w:szCs w:val="28"/>
        </w:rPr>
      </w:pPr>
      <w:r w:rsidRPr="00583657">
        <w:rPr>
          <w:b/>
          <w:color w:val="365F91" w:themeColor="accent1" w:themeShade="BF"/>
          <w:sz w:val="28"/>
          <w:szCs w:val="28"/>
        </w:rPr>
        <w:lastRenderedPageBreak/>
        <w:t>FOSFOR</w:t>
      </w:r>
    </w:p>
    <w:p w:rsidR="004E323D" w:rsidRDefault="004E323D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PChN</w:t>
      </w:r>
      <w:proofErr w:type="spellEnd"/>
      <w:r>
        <w:rPr>
          <w:sz w:val="24"/>
          <w:szCs w:val="24"/>
        </w:rPr>
        <w:t xml:space="preserve"> dochodzi do upośledzenia wydalania fosforu .Jego nadmiar zmniejsza stężenie wapnia we krwi przez wytrącanie soli </w:t>
      </w:r>
      <w:r w:rsidR="00686E7B">
        <w:rPr>
          <w:sz w:val="24"/>
          <w:szCs w:val="24"/>
        </w:rPr>
        <w:t>wapniowo –fosforowych odkładając się w postaci złogów :</w:t>
      </w:r>
    </w:p>
    <w:p w:rsidR="00686E7B" w:rsidRDefault="00686E7B">
      <w:pPr>
        <w:rPr>
          <w:sz w:val="24"/>
          <w:szCs w:val="24"/>
        </w:rPr>
      </w:pPr>
      <w:r>
        <w:rPr>
          <w:sz w:val="24"/>
          <w:szCs w:val="24"/>
        </w:rPr>
        <w:t>*w sercu</w:t>
      </w:r>
    </w:p>
    <w:p w:rsidR="00686E7B" w:rsidRDefault="00686E7B">
      <w:pPr>
        <w:rPr>
          <w:sz w:val="24"/>
          <w:szCs w:val="24"/>
        </w:rPr>
      </w:pPr>
      <w:r>
        <w:rPr>
          <w:sz w:val="24"/>
          <w:szCs w:val="24"/>
        </w:rPr>
        <w:t>*mięśniach</w:t>
      </w:r>
    </w:p>
    <w:p w:rsidR="00686E7B" w:rsidRDefault="00686E7B">
      <w:pPr>
        <w:rPr>
          <w:sz w:val="24"/>
          <w:szCs w:val="24"/>
        </w:rPr>
      </w:pPr>
      <w:r>
        <w:rPr>
          <w:sz w:val="24"/>
          <w:szCs w:val="24"/>
        </w:rPr>
        <w:t>*naczyniach krwionośnych</w:t>
      </w:r>
    </w:p>
    <w:p w:rsidR="00686E7B" w:rsidRDefault="00686E7B">
      <w:pPr>
        <w:rPr>
          <w:sz w:val="24"/>
          <w:szCs w:val="24"/>
        </w:rPr>
      </w:pPr>
      <w:r>
        <w:rPr>
          <w:sz w:val="24"/>
          <w:szCs w:val="24"/>
        </w:rPr>
        <w:t>Duże stężenie fosforu w surowicy prowadzą do odwapnienia i osteoporozy .Ilość fosforu można zmniejszyć przez ograniczenie produktów bogatych w ten składnik :rośliny strączkowe</w:t>
      </w:r>
      <w:r w:rsidR="008E5BA7">
        <w:rPr>
          <w:sz w:val="24"/>
          <w:szCs w:val="24"/>
        </w:rPr>
        <w:t xml:space="preserve"> </w:t>
      </w:r>
      <w:r>
        <w:rPr>
          <w:sz w:val="24"/>
          <w:szCs w:val="24"/>
        </w:rPr>
        <w:t>kakao ,czekolada ,napoje typu cola .</w:t>
      </w:r>
    </w:p>
    <w:p w:rsidR="00686E7B" w:rsidRPr="00583657" w:rsidRDefault="00686E7B">
      <w:pPr>
        <w:rPr>
          <w:b/>
          <w:color w:val="365F91" w:themeColor="accent1" w:themeShade="BF"/>
          <w:sz w:val="28"/>
          <w:szCs w:val="28"/>
        </w:rPr>
      </w:pPr>
      <w:r w:rsidRPr="00583657">
        <w:rPr>
          <w:b/>
          <w:color w:val="365F91" w:themeColor="accent1" w:themeShade="BF"/>
          <w:sz w:val="28"/>
          <w:szCs w:val="28"/>
        </w:rPr>
        <w:t>SÓD</w:t>
      </w:r>
    </w:p>
    <w:p w:rsidR="00686E7B" w:rsidRDefault="00686E7B">
      <w:pPr>
        <w:rPr>
          <w:sz w:val="24"/>
          <w:szCs w:val="24"/>
        </w:rPr>
      </w:pPr>
      <w:r>
        <w:rPr>
          <w:sz w:val="24"/>
          <w:szCs w:val="24"/>
        </w:rPr>
        <w:t>Nadmiar</w:t>
      </w:r>
      <w:r w:rsidR="00E77898">
        <w:rPr>
          <w:sz w:val="24"/>
          <w:szCs w:val="24"/>
        </w:rPr>
        <w:t xml:space="preserve"> sodu w organizmie prowadzi do zwiększonego </w:t>
      </w:r>
      <w:r w:rsidR="008E5BA7">
        <w:rPr>
          <w:sz w:val="24"/>
          <w:szCs w:val="24"/>
        </w:rPr>
        <w:t xml:space="preserve">pragnienia ,zatrzymywania wody </w:t>
      </w:r>
      <w:r w:rsidR="00E77898">
        <w:rPr>
          <w:sz w:val="24"/>
          <w:szCs w:val="24"/>
        </w:rPr>
        <w:t>obrzęków ,nadciśnienia tętniczego .Z diety należy wyeliminować produkty z dodatkiem dużej ilości soli kuchennej :konserwy ,marynaty ,wędliny ,prze</w:t>
      </w:r>
      <w:r w:rsidR="008E5BA7">
        <w:rPr>
          <w:sz w:val="24"/>
          <w:szCs w:val="24"/>
        </w:rPr>
        <w:t xml:space="preserve">twory mięsne ,produkty wędzone </w:t>
      </w:r>
      <w:r w:rsidR="00E77898">
        <w:rPr>
          <w:sz w:val="24"/>
          <w:szCs w:val="24"/>
        </w:rPr>
        <w:t>sery żółte ,kiszonki ,koncentraty spożywcze z glutaminian</w:t>
      </w:r>
      <w:r w:rsidR="008E5BA7">
        <w:rPr>
          <w:sz w:val="24"/>
          <w:szCs w:val="24"/>
        </w:rPr>
        <w:t xml:space="preserve">em sodu (kostki rosołowe ,zupy </w:t>
      </w:r>
      <w:r w:rsidR="00E77898">
        <w:rPr>
          <w:sz w:val="24"/>
          <w:szCs w:val="24"/>
        </w:rPr>
        <w:t>sosy w proszku ,Jarzynka ,Vegeta) .W początkowym okresie choroby sól do potraw należy ograniczyć ,a w niewydolności schyłkowej potraw nie powinno się dosalać .</w:t>
      </w:r>
    </w:p>
    <w:p w:rsidR="00E77898" w:rsidRPr="00583657" w:rsidRDefault="00E77898">
      <w:pPr>
        <w:rPr>
          <w:b/>
          <w:color w:val="365F91" w:themeColor="accent1" w:themeShade="BF"/>
          <w:sz w:val="28"/>
          <w:szCs w:val="28"/>
        </w:rPr>
      </w:pPr>
      <w:r w:rsidRPr="00583657">
        <w:rPr>
          <w:b/>
          <w:color w:val="365F91" w:themeColor="accent1" w:themeShade="BF"/>
          <w:sz w:val="28"/>
          <w:szCs w:val="28"/>
        </w:rPr>
        <w:t>POTAS</w:t>
      </w:r>
    </w:p>
    <w:p w:rsidR="00E77898" w:rsidRDefault="003004AD">
      <w:pPr>
        <w:rPr>
          <w:sz w:val="24"/>
          <w:szCs w:val="24"/>
        </w:rPr>
      </w:pPr>
      <w:r>
        <w:rPr>
          <w:sz w:val="24"/>
          <w:szCs w:val="24"/>
        </w:rPr>
        <w:t>Duże stężenie potasu w osoczu zagraża życiu –prowadzi do zaburzeń czynności serca ,zwalnia czynność serca ,aż do jej całkowitego zatrzymania .Do produktów bogatych w potas należą :suche nasiona roślin strączkowych ,kakao ,czekolada ,orzechy włoskie ,</w:t>
      </w:r>
      <w:r w:rsidR="008E5BA7">
        <w:rPr>
          <w:sz w:val="24"/>
          <w:szCs w:val="24"/>
        </w:rPr>
        <w:t xml:space="preserve">suszone śliwki </w:t>
      </w:r>
      <w:r>
        <w:rPr>
          <w:sz w:val="24"/>
          <w:szCs w:val="24"/>
        </w:rPr>
        <w:t xml:space="preserve">rodzynki ,figi ,banany ,grzyby oraz owoce cytrusowe </w:t>
      </w:r>
      <w:r w:rsidR="008E5BA7">
        <w:rPr>
          <w:sz w:val="24"/>
          <w:szCs w:val="24"/>
        </w:rPr>
        <w:t xml:space="preserve">,awokado ,pomidory ,ziemniaki </w:t>
      </w:r>
      <w:r>
        <w:rPr>
          <w:sz w:val="24"/>
          <w:szCs w:val="24"/>
        </w:rPr>
        <w:t>warzywa liściaste ,marchew ,kasza gryczana .Należy zadbać o codzienną defekację ,ponieważ w chorobach</w:t>
      </w:r>
      <w:r w:rsidR="00F21AE6">
        <w:rPr>
          <w:sz w:val="24"/>
          <w:szCs w:val="24"/>
        </w:rPr>
        <w:t xml:space="preserve"> nerek potas wydalany jest z kałem w większych ilościach .</w:t>
      </w:r>
    </w:p>
    <w:p w:rsidR="00686E7B" w:rsidRDefault="00F21AE6">
      <w:pPr>
        <w:rPr>
          <w:sz w:val="24"/>
          <w:szCs w:val="24"/>
        </w:rPr>
      </w:pPr>
      <w:r>
        <w:rPr>
          <w:sz w:val="24"/>
          <w:szCs w:val="24"/>
        </w:rPr>
        <w:t xml:space="preserve">Najprostszym sposobem na zmniejszenie zawartości potasu i sodu jest </w:t>
      </w:r>
      <w:proofErr w:type="spellStart"/>
      <w:r>
        <w:rPr>
          <w:sz w:val="24"/>
          <w:szCs w:val="24"/>
        </w:rPr>
        <w:t>tzw</w:t>
      </w:r>
      <w:proofErr w:type="spellEnd"/>
      <w:r>
        <w:rPr>
          <w:sz w:val="24"/>
          <w:szCs w:val="24"/>
        </w:rPr>
        <w:t xml:space="preserve"> .podwójne gotowanie bez dodatku soli .Warzywa obrane ,drobno pokrojone ,należy zalać dużą ilością wrzącej wody i moczyć przez pół godziny ,następnie kilkakrotnie przepłukać i gotować do miękkości .</w:t>
      </w:r>
    </w:p>
    <w:p w:rsidR="0071176E" w:rsidRDefault="0071176E">
      <w:pPr>
        <w:rPr>
          <w:sz w:val="24"/>
          <w:szCs w:val="24"/>
        </w:rPr>
      </w:pPr>
    </w:p>
    <w:p w:rsidR="0071176E" w:rsidRDefault="0071176E">
      <w:pPr>
        <w:rPr>
          <w:sz w:val="24"/>
          <w:szCs w:val="24"/>
        </w:rPr>
      </w:pPr>
    </w:p>
    <w:p w:rsidR="0071176E" w:rsidRDefault="0071176E">
      <w:pPr>
        <w:rPr>
          <w:sz w:val="24"/>
          <w:szCs w:val="24"/>
        </w:rPr>
      </w:pPr>
    </w:p>
    <w:p w:rsidR="0071176E" w:rsidRDefault="0071176E">
      <w:pPr>
        <w:rPr>
          <w:sz w:val="24"/>
          <w:szCs w:val="24"/>
        </w:rPr>
      </w:pPr>
    </w:p>
    <w:p w:rsidR="00F21AE6" w:rsidRPr="00583657" w:rsidRDefault="00F21AE6">
      <w:pPr>
        <w:rPr>
          <w:b/>
          <w:color w:val="365F91" w:themeColor="accent1" w:themeShade="BF"/>
          <w:sz w:val="28"/>
          <w:szCs w:val="28"/>
        </w:rPr>
      </w:pPr>
      <w:r w:rsidRPr="00583657">
        <w:rPr>
          <w:b/>
          <w:color w:val="365F91" w:themeColor="accent1" w:themeShade="BF"/>
          <w:sz w:val="28"/>
          <w:szCs w:val="28"/>
        </w:rPr>
        <w:lastRenderedPageBreak/>
        <w:t>WAPŃ</w:t>
      </w:r>
      <w:r w:rsidR="0036551C" w:rsidRPr="00583657">
        <w:rPr>
          <w:b/>
          <w:color w:val="365F91" w:themeColor="accent1" w:themeShade="BF"/>
          <w:sz w:val="28"/>
          <w:szCs w:val="28"/>
        </w:rPr>
        <w:t xml:space="preserve"> I ŻELAZO</w:t>
      </w:r>
    </w:p>
    <w:p w:rsidR="00F21AE6" w:rsidRDefault="00F21AE6">
      <w:pPr>
        <w:rPr>
          <w:sz w:val="24"/>
          <w:szCs w:val="24"/>
        </w:rPr>
      </w:pPr>
      <w:r>
        <w:rPr>
          <w:sz w:val="24"/>
          <w:szCs w:val="24"/>
        </w:rPr>
        <w:t>Trudno jest ustalić dietę bogat</w:t>
      </w:r>
      <w:r w:rsidR="0071176E">
        <w:rPr>
          <w:sz w:val="24"/>
          <w:szCs w:val="24"/>
        </w:rPr>
        <w:t>ą</w:t>
      </w:r>
      <w:r>
        <w:rPr>
          <w:sz w:val="24"/>
          <w:szCs w:val="24"/>
        </w:rPr>
        <w:t xml:space="preserve"> w wapń ,ponieważ produkty zawierające większe ilości wapnia są równocześnie źródłem szkodliwego fosforu .U chorych ,aby utrzymać optymalny stan gospodarki wapniowo –fosforowej ,wskazana jest </w:t>
      </w:r>
      <w:proofErr w:type="spellStart"/>
      <w:r>
        <w:rPr>
          <w:sz w:val="24"/>
          <w:szCs w:val="24"/>
        </w:rPr>
        <w:t>suplementacja</w:t>
      </w:r>
      <w:proofErr w:type="spellEnd"/>
      <w:r>
        <w:rPr>
          <w:sz w:val="24"/>
          <w:szCs w:val="24"/>
        </w:rPr>
        <w:t xml:space="preserve"> aktywnej formy witaminy D i preparatów wapnia .</w:t>
      </w:r>
      <w:r w:rsidR="0036551C">
        <w:rPr>
          <w:sz w:val="24"/>
          <w:szCs w:val="24"/>
        </w:rPr>
        <w:t>Występuje również niedobór żelaza – a jest on wynikiem niedostatecznego wchłaniania tego pierwiastka z przewodu pokarmowego  -prowadzi do niedokrwistości .Ponadto żelazo gromadzące się w organizmie chorych nie jest wykorzystywane do budowy hemoglobiny z powodu braku hormonu –</w:t>
      </w:r>
      <w:proofErr w:type="spellStart"/>
      <w:r w:rsidR="0036551C">
        <w:rPr>
          <w:sz w:val="24"/>
          <w:szCs w:val="24"/>
        </w:rPr>
        <w:t>erytroetyny</w:t>
      </w:r>
      <w:proofErr w:type="spellEnd"/>
      <w:r w:rsidR="0036551C">
        <w:rPr>
          <w:sz w:val="24"/>
          <w:szCs w:val="24"/>
        </w:rPr>
        <w:t xml:space="preserve"> .Zachodzi konieczność suplementowania hormonu .Nerki tracą zdolność produkcji aktywnej formy </w:t>
      </w:r>
      <w:proofErr w:type="spellStart"/>
      <w:r w:rsidR="0036551C">
        <w:rPr>
          <w:sz w:val="24"/>
          <w:szCs w:val="24"/>
        </w:rPr>
        <w:t>Wit.D</w:t>
      </w:r>
      <w:proofErr w:type="spellEnd"/>
      <w:r w:rsidR="00DB3B83">
        <w:rPr>
          <w:sz w:val="24"/>
          <w:szCs w:val="24"/>
        </w:rPr>
        <w:t xml:space="preserve"> ,co powoduje zmniejszo</w:t>
      </w:r>
      <w:r w:rsidR="00DF6422">
        <w:rPr>
          <w:sz w:val="24"/>
          <w:szCs w:val="24"/>
        </w:rPr>
        <w:t>ne jelitowe wchłanianie wapnia .</w:t>
      </w:r>
    </w:p>
    <w:p w:rsidR="0060071A" w:rsidRDefault="0060071A">
      <w:pPr>
        <w:rPr>
          <w:sz w:val="24"/>
          <w:szCs w:val="24"/>
        </w:rPr>
      </w:pPr>
    </w:p>
    <w:p w:rsidR="00DB3B83" w:rsidRDefault="00DB3B83">
      <w:pPr>
        <w:rPr>
          <w:sz w:val="24"/>
          <w:szCs w:val="24"/>
        </w:rPr>
      </w:pPr>
      <w:r>
        <w:rPr>
          <w:sz w:val="24"/>
          <w:szCs w:val="24"/>
        </w:rPr>
        <w:t>Ilość podawanych płynów w diecie jest uzależniona od obrzęków ,nadciśnienia tętniczego i ilości wydalanego w ciągu doby moczu .Lekarz może ustalić zawartość płynów w diecie także na podstawie codziennego ważenia pacjenta –różnica masy ciała z dnia na dzień nie powinna przekraczać 1 kg .Nadmiar płynów w diecie ,zwłaszcza w schyłkowej ni</w:t>
      </w:r>
      <w:r w:rsidR="008E5BA7">
        <w:rPr>
          <w:sz w:val="24"/>
          <w:szCs w:val="24"/>
        </w:rPr>
        <w:t xml:space="preserve">ewydolności nerek </w:t>
      </w:r>
      <w:r>
        <w:rPr>
          <w:sz w:val="24"/>
          <w:szCs w:val="24"/>
        </w:rPr>
        <w:t xml:space="preserve">prowadzi do </w:t>
      </w:r>
      <w:proofErr w:type="spellStart"/>
      <w:r>
        <w:rPr>
          <w:sz w:val="24"/>
          <w:szCs w:val="24"/>
        </w:rPr>
        <w:t>przewodnienia</w:t>
      </w:r>
      <w:proofErr w:type="spellEnd"/>
      <w:r>
        <w:rPr>
          <w:sz w:val="24"/>
          <w:szCs w:val="24"/>
        </w:rPr>
        <w:t xml:space="preserve"> ,a w konsekwencji do nadci</w:t>
      </w:r>
      <w:r w:rsidR="0060071A">
        <w:rPr>
          <w:sz w:val="24"/>
          <w:szCs w:val="24"/>
        </w:rPr>
        <w:t>ś</w:t>
      </w:r>
      <w:r>
        <w:rPr>
          <w:sz w:val="24"/>
          <w:szCs w:val="24"/>
        </w:rPr>
        <w:t>nienia tętniczego</w:t>
      </w:r>
      <w:r w:rsidR="0060071A">
        <w:rPr>
          <w:sz w:val="24"/>
          <w:szCs w:val="24"/>
        </w:rPr>
        <w:t xml:space="preserve"> ,niewydolności krążenia ,obrzęku mózgu ,płuc .Ograniczenie wskazanej objętości płynów zmniejsza natomiast przesączanie kłębuszkowe i nasila mocznicę .Obliczając płyny ,należy uwzględnić w jadłospisie wszystkie napoje ,zupy ,sosy ,wodę zawartą w warzywach i owocach .</w:t>
      </w:r>
    </w:p>
    <w:p w:rsidR="00AE3ECA" w:rsidRPr="00583657" w:rsidRDefault="00AE3ECA">
      <w:pPr>
        <w:rPr>
          <w:b/>
          <w:sz w:val="28"/>
          <w:szCs w:val="28"/>
          <w:u w:val="single"/>
        </w:rPr>
      </w:pPr>
      <w:r w:rsidRPr="00583657">
        <w:rPr>
          <w:b/>
          <w:color w:val="0D0D0D" w:themeColor="text1" w:themeTint="F2"/>
          <w:sz w:val="28"/>
          <w:szCs w:val="28"/>
          <w:u w:val="single"/>
        </w:rPr>
        <w:t>PODSUMOWANIE</w:t>
      </w:r>
    </w:p>
    <w:p w:rsidR="00AE3ECA" w:rsidRDefault="009B212C">
      <w:pPr>
        <w:rPr>
          <w:sz w:val="24"/>
          <w:szCs w:val="24"/>
        </w:rPr>
      </w:pPr>
      <w:r>
        <w:rPr>
          <w:sz w:val="24"/>
          <w:szCs w:val="24"/>
        </w:rPr>
        <w:t xml:space="preserve">W procesie leczenia ogromnego znaczenia nabiera odpowiednia regulacja podaży wielu składników odżywczych ,a w szczególności fosforu ,potasu ,sodu ,magnezu ,wapnia oraz żelaza .Z tego względu dieta pacjentów z </w:t>
      </w:r>
      <w:proofErr w:type="spellStart"/>
      <w:r>
        <w:rPr>
          <w:sz w:val="24"/>
          <w:szCs w:val="24"/>
        </w:rPr>
        <w:t>PChN</w:t>
      </w:r>
      <w:proofErr w:type="spellEnd"/>
      <w:r>
        <w:rPr>
          <w:sz w:val="24"/>
          <w:szCs w:val="24"/>
        </w:rPr>
        <w:t xml:space="preserve"> nerek musi dostarczać nie tylko odpowiedniej ilości energii i mikroskładników odżywczych ,ale również powinna być odpowiednio zbilansowana pod względem zawartości witamin i składników mineralnych .Wiąże się to z koniecznością indywidualnego dobierania parametrów diety ,z uwzględnieniem</w:t>
      </w:r>
      <w:r w:rsidR="006D350A">
        <w:rPr>
          <w:sz w:val="24"/>
          <w:szCs w:val="24"/>
        </w:rPr>
        <w:t xml:space="preserve"> aktualnych wyników badań diagnostycznych ,a jest to możliwe tylko w sytuacji ścisłej współpracy między lekarzem i dietetykiem .W dieto terapii przewlekłej choroby nerek zawartość wielu składników odżywczych musi zatem być dobierana indywidualnie –w zależności wskaźników biochemicznych i parametrów antropometrycznych .Zmodyfikowane żywienie zaczyna być powszechnie uznawane za jeden z podstawowych elementów leczenia tej jednostki chorobowej .</w:t>
      </w:r>
    </w:p>
    <w:p w:rsidR="00C831EE" w:rsidRDefault="00C831EE">
      <w:pPr>
        <w:rPr>
          <w:sz w:val="24"/>
          <w:szCs w:val="24"/>
        </w:rPr>
      </w:pPr>
    </w:p>
    <w:p w:rsidR="00C831EE" w:rsidRDefault="00C831EE">
      <w:pPr>
        <w:rPr>
          <w:sz w:val="24"/>
          <w:szCs w:val="24"/>
        </w:rPr>
      </w:pPr>
    </w:p>
    <w:p w:rsidR="00C831EE" w:rsidRDefault="00C831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6D350A" w:rsidRPr="008E5BA7" w:rsidRDefault="00C831EE" w:rsidP="008E5BA7">
      <w:pPr>
        <w:jc w:val="center"/>
        <w:rPr>
          <w:sz w:val="52"/>
          <w:szCs w:val="24"/>
        </w:rPr>
      </w:pPr>
      <w:r w:rsidRPr="008E5BA7">
        <w:rPr>
          <w:sz w:val="52"/>
          <w:szCs w:val="24"/>
        </w:rPr>
        <w:lastRenderedPageBreak/>
        <w:t>PRZYKŁADY</w:t>
      </w:r>
    </w:p>
    <w:p w:rsidR="006D350A" w:rsidRDefault="006D350A">
      <w:pPr>
        <w:rPr>
          <w:sz w:val="24"/>
          <w:szCs w:val="24"/>
        </w:rPr>
      </w:pPr>
    </w:p>
    <w:p w:rsidR="006D350A" w:rsidRPr="00583657" w:rsidRDefault="006D350A">
      <w:pPr>
        <w:rPr>
          <w:b/>
          <w:color w:val="C00000"/>
          <w:sz w:val="32"/>
          <w:szCs w:val="32"/>
        </w:rPr>
      </w:pPr>
      <w:r w:rsidRPr="00583657">
        <w:rPr>
          <w:b/>
          <w:color w:val="C00000"/>
          <w:sz w:val="32"/>
          <w:szCs w:val="32"/>
        </w:rPr>
        <w:t xml:space="preserve">DIETA </w:t>
      </w:r>
      <w:r w:rsidR="001E318B" w:rsidRPr="00583657">
        <w:rPr>
          <w:b/>
          <w:color w:val="C00000"/>
          <w:sz w:val="32"/>
          <w:szCs w:val="32"/>
        </w:rPr>
        <w:t>DLA PACJENTA Z PRZEWLEKŁĄ NIEWYDOLNOŚCIĄ NEREK W OKRESIE DIALIZACYJNYM.</w:t>
      </w:r>
    </w:p>
    <w:p w:rsidR="001E318B" w:rsidRDefault="001E318B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1 ŚNIADANIE</w:t>
      </w:r>
      <w:r>
        <w:rPr>
          <w:sz w:val="24"/>
          <w:szCs w:val="24"/>
        </w:rPr>
        <w:t xml:space="preserve">       kawa zbożowa z mlekiem ,pieczywo niskosodowe z masłem i białkiem jaja </w:t>
      </w:r>
    </w:p>
    <w:p w:rsidR="001E318B" w:rsidRDefault="001E31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miód.</w:t>
      </w:r>
    </w:p>
    <w:p w:rsidR="001E318B" w:rsidRDefault="001E318B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2 ŚNIADANIE</w:t>
      </w:r>
      <w:r>
        <w:rPr>
          <w:sz w:val="24"/>
          <w:szCs w:val="24"/>
        </w:rPr>
        <w:t xml:space="preserve">        bułka niskosodowa z margaryną miękką ,cielęciną gotowaną ,</w:t>
      </w:r>
    </w:p>
    <w:p w:rsidR="001E318B" w:rsidRDefault="001E31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C831EE">
        <w:rPr>
          <w:sz w:val="24"/>
          <w:szCs w:val="24"/>
        </w:rPr>
        <w:t>j</w:t>
      </w:r>
      <w:r>
        <w:rPr>
          <w:sz w:val="24"/>
          <w:szCs w:val="24"/>
        </w:rPr>
        <w:t>abłko pieczone.</w:t>
      </w:r>
    </w:p>
    <w:p w:rsidR="001E318B" w:rsidRDefault="001E318B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 xml:space="preserve">OBIAD       </w:t>
      </w:r>
      <w:r>
        <w:rPr>
          <w:sz w:val="24"/>
          <w:szCs w:val="24"/>
        </w:rPr>
        <w:t xml:space="preserve">              zupa ziemniaczana ,makaron z serem twarogowym ,</w:t>
      </w:r>
    </w:p>
    <w:p w:rsidR="001E318B" w:rsidRDefault="001E31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C831EE">
        <w:rPr>
          <w:sz w:val="24"/>
          <w:szCs w:val="24"/>
        </w:rPr>
        <w:t>k</w:t>
      </w:r>
      <w:r>
        <w:rPr>
          <w:sz w:val="24"/>
          <w:szCs w:val="24"/>
        </w:rPr>
        <w:t>ompot z owoców jagodowych</w:t>
      </w:r>
      <w:r w:rsidR="00C831EE">
        <w:rPr>
          <w:sz w:val="24"/>
          <w:szCs w:val="24"/>
        </w:rPr>
        <w:t>.</w:t>
      </w:r>
    </w:p>
    <w:p w:rsidR="00C831EE" w:rsidRDefault="00C831EE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PODWIECZOREK</w:t>
      </w:r>
      <w:r>
        <w:rPr>
          <w:sz w:val="24"/>
          <w:szCs w:val="24"/>
        </w:rPr>
        <w:t xml:space="preserve">            jogurt ,herbatniki.</w:t>
      </w:r>
    </w:p>
    <w:p w:rsidR="00C831EE" w:rsidRDefault="00C831EE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 xml:space="preserve">KOLACJA  </w:t>
      </w:r>
      <w:r>
        <w:rPr>
          <w:sz w:val="24"/>
          <w:szCs w:val="24"/>
        </w:rPr>
        <w:t xml:space="preserve">                 ryba gotowana ,pieczywo niskosodowe ,herbata z </w:t>
      </w:r>
      <w:proofErr w:type="spellStart"/>
      <w:r>
        <w:rPr>
          <w:sz w:val="24"/>
          <w:szCs w:val="24"/>
        </w:rPr>
        <w:t>Protifarem</w:t>
      </w:r>
      <w:proofErr w:type="spellEnd"/>
      <w:r>
        <w:rPr>
          <w:sz w:val="24"/>
          <w:szCs w:val="24"/>
        </w:rPr>
        <w:t>.</w:t>
      </w:r>
    </w:p>
    <w:p w:rsidR="00392C6E" w:rsidRDefault="00392C6E">
      <w:pPr>
        <w:rPr>
          <w:sz w:val="24"/>
          <w:szCs w:val="24"/>
        </w:rPr>
      </w:pPr>
    </w:p>
    <w:p w:rsidR="00392C6E" w:rsidRDefault="00392C6E">
      <w:pPr>
        <w:rPr>
          <w:sz w:val="24"/>
          <w:szCs w:val="24"/>
        </w:rPr>
      </w:pPr>
      <w:r>
        <w:rPr>
          <w:sz w:val="24"/>
          <w:szCs w:val="24"/>
        </w:rPr>
        <w:t>Mleko 150ml ,kawa 50g ,cukier 15g ,pieczywo 120g ,masło 10g ,białko jaja 30g ,miód 30g</w:t>
      </w:r>
    </w:p>
    <w:p w:rsidR="00392C6E" w:rsidRDefault="00392C6E">
      <w:pPr>
        <w:rPr>
          <w:sz w:val="24"/>
          <w:szCs w:val="24"/>
        </w:rPr>
      </w:pPr>
      <w:r>
        <w:rPr>
          <w:sz w:val="24"/>
          <w:szCs w:val="24"/>
        </w:rPr>
        <w:t>Bułka 100g ,margaryna 10g ,cielęcina 100g ,jabłko 100g ,zupa 250ml ,makaron 80g</w:t>
      </w:r>
    </w:p>
    <w:p w:rsidR="00392C6E" w:rsidRDefault="00392C6E">
      <w:pPr>
        <w:rPr>
          <w:sz w:val="24"/>
          <w:szCs w:val="24"/>
        </w:rPr>
      </w:pPr>
      <w:r>
        <w:rPr>
          <w:sz w:val="24"/>
          <w:szCs w:val="24"/>
        </w:rPr>
        <w:t xml:space="preserve">Masło 5g ,ser twarogowy 50g ,owoce 50g ,cukier 15g ,jogurt 200ml ,herbatniki 50g </w:t>
      </w:r>
    </w:p>
    <w:p w:rsidR="00392C6E" w:rsidRDefault="00392C6E">
      <w:pPr>
        <w:rPr>
          <w:sz w:val="24"/>
          <w:szCs w:val="24"/>
        </w:rPr>
      </w:pPr>
      <w:r>
        <w:rPr>
          <w:sz w:val="24"/>
          <w:szCs w:val="24"/>
        </w:rPr>
        <w:t>Filet ryby 100g ,włoszczyzna 50g ,olej 10g ,pieczywo 120g ,margaryna 10g ,</w:t>
      </w:r>
    </w:p>
    <w:p w:rsidR="008E5BA7" w:rsidRDefault="008E5B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Protifar</w:t>
      </w:r>
      <w:proofErr w:type="spellEnd"/>
      <w:r>
        <w:rPr>
          <w:sz w:val="24"/>
          <w:szCs w:val="24"/>
        </w:rPr>
        <w:t xml:space="preserve"> 20g ,cukier 10g.</w:t>
      </w:r>
    </w:p>
    <w:p w:rsidR="008E5BA7" w:rsidRDefault="008E5BA7">
      <w:pPr>
        <w:rPr>
          <w:sz w:val="24"/>
          <w:szCs w:val="24"/>
        </w:rPr>
      </w:pPr>
    </w:p>
    <w:p w:rsidR="008E5BA7" w:rsidRDefault="008E5BA7">
      <w:pPr>
        <w:rPr>
          <w:sz w:val="24"/>
          <w:szCs w:val="24"/>
        </w:rPr>
      </w:pPr>
    </w:p>
    <w:p w:rsidR="008E5BA7" w:rsidRDefault="008E5BA7">
      <w:pPr>
        <w:rPr>
          <w:sz w:val="24"/>
          <w:szCs w:val="24"/>
        </w:rPr>
      </w:pPr>
    </w:p>
    <w:p w:rsidR="008E5BA7" w:rsidRDefault="008E5BA7">
      <w:pPr>
        <w:rPr>
          <w:sz w:val="24"/>
          <w:szCs w:val="24"/>
        </w:rPr>
      </w:pPr>
    </w:p>
    <w:p w:rsidR="007A2E92" w:rsidRDefault="007A2E92">
      <w:pPr>
        <w:rPr>
          <w:sz w:val="24"/>
          <w:szCs w:val="24"/>
        </w:rPr>
      </w:pPr>
    </w:p>
    <w:p w:rsidR="007A2E92" w:rsidRDefault="007A2E92">
      <w:pPr>
        <w:rPr>
          <w:sz w:val="24"/>
          <w:szCs w:val="24"/>
        </w:rPr>
      </w:pPr>
    </w:p>
    <w:p w:rsidR="00C831EE" w:rsidRDefault="00C831EE">
      <w:pPr>
        <w:rPr>
          <w:sz w:val="24"/>
          <w:szCs w:val="24"/>
        </w:rPr>
      </w:pPr>
    </w:p>
    <w:p w:rsidR="00C831EE" w:rsidRPr="00583657" w:rsidRDefault="00C831EE">
      <w:pPr>
        <w:rPr>
          <w:b/>
          <w:sz w:val="28"/>
          <w:szCs w:val="28"/>
        </w:rPr>
      </w:pPr>
      <w:r w:rsidRPr="00583657">
        <w:rPr>
          <w:b/>
          <w:color w:val="C00000"/>
          <w:sz w:val="32"/>
          <w:szCs w:val="32"/>
        </w:rPr>
        <w:lastRenderedPageBreak/>
        <w:t>DIETA W ZAPALENIU KŁĘBUSZKÓW NERKOWYCH –W STANIE OSTRYM</w:t>
      </w:r>
      <w:r w:rsidRPr="00583657">
        <w:rPr>
          <w:b/>
          <w:sz w:val="28"/>
          <w:szCs w:val="28"/>
        </w:rPr>
        <w:t>.</w:t>
      </w:r>
    </w:p>
    <w:p w:rsidR="00C831EE" w:rsidRDefault="00C831EE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1 ŚNIADANIE</w:t>
      </w:r>
      <w:r>
        <w:rPr>
          <w:sz w:val="24"/>
          <w:szCs w:val="24"/>
        </w:rPr>
        <w:t xml:space="preserve">         kasza manna z przecierem owocowym.</w:t>
      </w:r>
    </w:p>
    <w:p w:rsidR="00630500" w:rsidRDefault="00630500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2 ŚNIADANIE</w:t>
      </w:r>
      <w:r>
        <w:rPr>
          <w:sz w:val="24"/>
          <w:szCs w:val="24"/>
        </w:rPr>
        <w:t xml:space="preserve">          suchary ,herbata.</w:t>
      </w:r>
    </w:p>
    <w:p w:rsidR="00630500" w:rsidRDefault="00630500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OBIAD</w:t>
      </w:r>
      <w:r>
        <w:rPr>
          <w:sz w:val="24"/>
          <w:szCs w:val="24"/>
        </w:rPr>
        <w:t xml:space="preserve">                      ziemniaki puree z masłem ,kompot z jabłek.</w:t>
      </w:r>
    </w:p>
    <w:p w:rsidR="00630500" w:rsidRDefault="00630500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PODWIECZOREK</w:t>
      </w:r>
      <w:r>
        <w:rPr>
          <w:sz w:val="24"/>
          <w:szCs w:val="24"/>
        </w:rPr>
        <w:t xml:space="preserve">          napój dyniowo –jabłkowy ,pieczywo </w:t>
      </w:r>
      <w:proofErr w:type="spellStart"/>
      <w:r>
        <w:rPr>
          <w:sz w:val="24"/>
          <w:szCs w:val="24"/>
        </w:rPr>
        <w:t>półcukiernicze</w:t>
      </w:r>
      <w:proofErr w:type="spellEnd"/>
      <w:r>
        <w:rPr>
          <w:sz w:val="24"/>
          <w:szCs w:val="24"/>
        </w:rPr>
        <w:t>.</w:t>
      </w:r>
    </w:p>
    <w:p w:rsidR="00C524A6" w:rsidRDefault="00630500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 xml:space="preserve">KOLACJA </w:t>
      </w:r>
      <w:r>
        <w:rPr>
          <w:sz w:val="24"/>
          <w:szCs w:val="24"/>
        </w:rPr>
        <w:t xml:space="preserve">                  kleik ryżowy z mlekiem i masłem ,suchary </w:t>
      </w:r>
      <w:r w:rsidR="007A2E92">
        <w:rPr>
          <w:sz w:val="24"/>
          <w:szCs w:val="24"/>
        </w:rPr>
        <w:t>.</w:t>
      </w:r>
    </w:p>
    <w:p w:rsidR="007A2E92" w:rsidRDefault="007A2E92">
      <w:pPr>
        <w:rPr>
          <w:sz w:val="24"/>
          <w:szCs w:val="24"/>
        </w:rPr>
      </w:pPr>
    </w:p>
    <w:p w:rsidR="007A2E92" w:rsidRDefault="007A2E92">
      <w:pPr>
        <w:rPr>
          <w:sz w:val="24"/>
          <w:szCs w:val="24"/>
        </w:rPr>
      </w:pPr>
      <w:r>
        <w:rPr>
          <w:sz w:val="24"/>
          <w:szCs w:val="24"/>
        </w:rPr>
        <w:t>Kasza 70g ,mleko 100g ,morele 100g ,cukier 10g ,suchary 30g ,herbata 1g ,cukier 10g</w:t>
      </w:r>
    </w:p>
    <w:p w:rsidR="007A2E92" w:rsidRDefault="007A2E92">
      <w:pPr>
        <w:rPr>
          <w:sz w:val="24"/>
          <w:szCs w:val="24"/>
        </w:rPr>
      </w:pPr>
      <w:r>
        <w:rPr>
          <w:sz w:val="24"/>
          <w:szCs w:val="24"/>
        </w:rPr>
        <w:t xml:space="preserve">Ziemniaki 200g ,masło 10g ,jabłko 80g ,cukier 10g ,woda 200g ,dynia 100g ,jabłko 100g </w:t>
      </w:r>
    </w:p>
    <w:p w:rsidR="007A2E92" w:rsidRDefault="007A2E92">
      <w:pPr>
        <w:rPr>
          <w:sz w:val="24"/>
          <w:szCs w:val="24"/>
        </w:rPr>
      </w:pPr>
      <w:r>
        <w:rPr>
          <w:sz w:val="24"/>
          <w:szCs w:val="24"/>
        </w:rPr>
        <w:t>Cukier 10g ,pieczywo 50g ,ryż 45g ,mleko 100g ,masło 10g ,suchary 30g</w:t>
      </w:r>
      <w:r w:rsidR="008E5BA7">
        <w:rPr>
          <w:sz w:val="24"/>
          <w:szCs w:val="24"/>
        </w:rPr>
        <w:t>.</w:t>
      </w: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DF6422" w:rsidRDefault="00DF6422">
      <w:pPr>
        <w:rPr>
          <w:sz w:val="24"/>
          <w:szCs w:val="24"/>
        </w:rPr>
      </w:pPr>
    </w:p>
    <w:p w:rsidR="00630500" w:rsidRPr="00583657" w:rsidRDefault="00630500">
      <w:pPr>
        <w:rPr>
          <w:b/>
          <w:color w:val="C00000"/>
          <w:sz w:val="32"/>
          <w:szCs w:val="32"/>
        </w:rPr>
      </w:pPr>
      <w:r w:rsidRPr="00583657">
        <w:rPr>
          <w:b/>
          <w:color w:val="C00000"/>
          <w:sz w:val="32"/>
          <w:szCs w:val="32"/>
        </w:rPr>
        <w:lastRenderedPageBreak/>
        <w:t>DIETA Z PRZEWLEKŁYM KŁĘBUSZKOWYM ZAPALENIEM NEREK .</w:t>
      </w:r>
    </w:p>
    <w:p w:rsidR="00630500" w:rsidRDefault="00630500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1 ŚNIADANIE</w:t>
      </w:r>
      <w:r>
        <w:rPr>
          <w:sz w:val="24"/>
          <w:szCs w:val="24"/>
        </w:rPr>
        <w:t xml:space="preserve">              ryż na mleku </w:t>
      </w:r>
      <w:proofErr w:type="spellStart"/>
      <w:r>
        <w:rPr>
          <w:sz w:val="24"/>
          <w:szCs w:val="24"/>
        </w:rPr>
        <w:t>rozcięczonym</w:t>
      </w:r>
      <w:proofErr w:type="spellEnd"/>
      <w:r>
        <w:rPr>
          <w:sz w:val="24"/>
          <w:szCs w:val="24"/>
        </w:rPr>
        <w:t xml:space="preserve"> ,bułka niskobiałkowa bez soli z masłem</w:t>
      </w:r>
    </w:p>
    <w:p w:rsidR="00630500" w:rsidRDefault="00630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miodem ,jabłko.</w:t>
      </w:r>
    </w:p>
    <w:p w:rsidR="00630500" w:rsidRDefault="00630500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2 ŚNIADANIE</w:t>
      </w:r>
      <w:r w:rsidR="00C524A6">
        <w:rPr>
          <w:sz w:val="24"/>
          <w:szCs w:val="24"/>
        </w:rPr>
        <w:t xml:space="preserve">               pieczywo bez soli z masłem ,sałatka jarzynowa z majonezem ,</w:t>
      </w:r>
    </w:p>
    <w:p w:rsidR="00C524A6" w:rsidRDefault="00C524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herbata ziołowa. </w:t>
      </w:r>
    </w:p>
    <w:p w:rsidR="00C524A6" w:rsidRDefault="00C524A6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OBIAD</w:t>
      </w:r>
      <w:r>
        <w:rPr>
          <w:sz w:val="24"/>
          <w:szCs w:val="24"/>
        </w:rPr>
        <w:t xml:space="preserve">                            knedle z owocami ,jogurt naturalny.</w:t>
      </w:r>
    </w:p>
    <w:p w:rsidR="00C524A6" w:rsidRDefault="00C524A6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PODWIECZOREK</w:t>
      </w:r>
      <w:r>
        <w:rPr>
          <w:sz w:val="24"/>
          <w:szCs w:val="24"/>
        </w:rPr>
        <w:t xml:space="preserve">              bułka drożdżowa z serem twarogowym ,pomarańcza.</w:t>
      </w:r>
    </w:p>
    <w:p w:rsidR="00C524A6" w:rsidRDefault="00C524A6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 xml:space="preserve">KOLACJA </w:t>
      </w:r>
      <w:r>
        <w:rPr>
          <w:sz w:val="24"/>
          <w:szCs w:val="24"/>
        </w:rPr>
        <w:t xml:space="preserve">                       naleśnik z mięsem ,herbata z mlekiem.</w:t>
      </w:r>
    </w:p>
    <w:p w:rsidR="00EF6EA2" w:rsidRDefault="00EF6EA2">
      <w:pPr>
        <w:rPr>
          <w:sz w:val="24"/>
          <w:szCs w:val="24"/>
        </w:rPr>
      </w:pPr>
    </w:p>
    <w:p w:rsidR="00EF6EA2" w:rsidRDefault="00EF6EA2">
      <w:pPr>
        <w:rPr>
          <w:sz w:val="24"/>
          <w:szCs w:val="24"/>
        </w:rPr>
      </w:pPr>
      <w:r>
        <w:rPr>
          <w:sz w:val="24"/>
          <w:szCs w:val="24"/>
        </w:rPr>
        <w:t>Ryż 25g ,mleko 3,2% 150 g ,bułka100g ,masło10g ,miód 30g ,jabłko 100g</w:t>
      </w:r>
    </w:p>
    <w:p w:rsidR="00EF6EA2" w:rsidRDefault="00EF6EA2">
      <w:pPr>
        <w:rPr>
          <w:sz w:val="24"/>
          <w:szCs w:val="24"/>
        </w:rPr>
      </w:pPr>
      <w:r>
        <w:rPr>
          <w:sz w:val="24"/>
          <w:szCs w:val="24"/>
        </w:rPr>
        <w:t>Graham 60g ,masło 10g ,włoszczyzna bez kapusty 80g ,groszek zielony 20g</w:t>
      </w:r>
    </w:p>
    <w:p w:rsidR="00EF6EA2" w:rsidRDefault="00EF6EA2">
      <w:pPr>
        <w:rPr>
          <w:sz w:val="24"/>
          <w:szCs w:val="24"/>
        </w:rPr>
      </w:pPr>
      <w:r>
        <w:rPr>
          <w:sz w:val="24"/>
          <w:szCs w:val="24"/>
        </w:rPr>
        <w:t xml:space="preserve">Majonez 10g ,herbata 2g ,cukier 10g ,ziemniaki 200g ,mąka 50g ,jajko 100g </w:t>
      </w:r>
    </w:p>
    <w:p w:rsidR="00EF6EA2" w:rsidRDefault="00EF6EA2">
      <w:pPr>
        <w:rPr>
          <w:sz w:val="24"/>
          <w:szCs w:val="24"/>
        </w:rPr>
      </w:pPr>
      <w:r>
        <w:rPr>
          <w:sz w:val="24"/>
          <w:szCs w:val="24"/>
        </w:rPr>
        <w:t>Śliwki 100g ,masło 5g ,cukier 10g ,jogurt 150g ,bułka drożdżowa 80g</w:t>
      </w:r>
    </w:p>
    <w:p w:rsidR="00EF6EA2" w:rsidRDefault="00EF6EA2">
      <w:pPr>
        <w:rPr>
          <w:sz w:val="24"/>
          <w:szCs w:val="24"/>
        </w:rPr>
      </w:pPr>
      <w:r>
        <w:rPr>
          <w:sz w:val="24"/>
          <w:szCs w:val="24"/>
        </w:rPr>
        <w:t>Ser twarogowy 20g ,pomarańcza 100g ,</w:t>
      </w:r>
      <w:r w:rsidR="003F05E3">
        <w:rPr>
          <w:sz w:val="24"/>
          <w:szCs w:val="24"/>
        </w:rPr>
        <w:t xml:space="preserve">mąka 50g ,jajo 15g ,mleko 50g </w:t>
      </w:r>
    </w:p>
    <w:p w:rsidR="003F05E3" w:rsidRDefault="003F05E3">
      <w:pPr>
        <w:rPr>
          <w:sz w:val="24"/>
          <w:szCs w:val="24"/>
        </w:rPr>
      </w:pPr>
      <w:r>
        <w:rPr>
          <w:sz w:val="24"/>
          <w:szCs w:val="24"/>
        </w:rPr>
        <w:t>Woda 50g ,olej 10g ,włoszczyzna 50g ,cebula 5g ,wołowina bez kości 50g</w:t>
      </w:r>
    </w:p>
    <w:p w:rsidR="003F05E3" w:rsidRDefault="003F05E3">
      <w:pPr>
        <w:rPr>
          <w:sz w:val="24"/>
          <w:szCs w:val="24"/>
        </w:rPr>
      </w:pPr>
      <w:r>
        <w:rPr>
          <w:sz w:val="24"/>
          <w:szCs w:val="24"/>
        </w:rPr>
        <w:t>Herbata 1g ,mleko 50g ,cukier 10g.</w:t>
      </w:r>
    </w:p>
    <w:p w:rsidR="008E5BA7" w:rsidRDefault="008E5BA7">
      <w:pPr>
        <w:rPr>
          <w:sz w:val="24"/>
          <w:szCs w:val="24"/>
        </w:rPr>
      </w:pPr>
    </w:p>
    <w:p w:rsidR="008E5BA7" w:rsidRDefault="008E5BA7">
      <w:pPr>
        <w:rPr>
          <w:sz w:val="24"/>
          <w:szCs w:val="24"/>
        </w:rPr>
      </w:pPr>
    </w:p>
    <w:p w:rsidR="008E5BA7" w:rsidRDefault="008E5BA7">
      <w:pPr>
        <w:rPr>
          <w:sz w:val="24"/>
          <w:szCs w:val="24"/>
        </w:rPr>
      </w:pPr>
    </w:p>
    <w:p w:rsidR="008E5BA7" w:rsidRDefault="008E5BA7">
      <w:pPr>
        <w:rPr>
          <w:sz w:val="24"/>
          <w:szCs w:val="24"/>
        </w:rPr>
      </w:pPr>
    </w:p>
    <w:p w:rsidR="008E5BA7" w:rsidRDefault="008E5BA7">
      <w:pPr>
        <w:rPr>
          <w:sz w:val="24"/>
          <w:szCs w:val="24"/>
        </w:rPr>
      </w:pPr>
    </w:p>
    <w:p w:rsidR="008E5BA7" w:rsidRDefault="008E5BA7">
      <w:pPr>
        <w:rPr>
          <w:sz w:val="24"/>
          <w:szCs w:val="24"/>
        </w:rPr>
      </w:pPr>
    </w:p>
    <w:p w:rsidR="003F05E3" w:rsidRDefault="003F05E3">
      <w:pPr>
        <w:rPr>
          <w:sz w:val="24"/>
          <w:szCs w:val="24"/>
        </w:rPr>
      </w:pPr>
    </w:p>
    <w:p w:rsidR="003F05E3" w:rsidRDefault="003F05E3">
      <w:pPr>
        <w:rPr>
          <w:sz w:val="24"/>
          <w:szCs w:val="24"/>
        </w:rPr>
      </w:pPr>
    </w:p>
    <w:p w:rsidR="003F05E3" w:rsidRDefault="003F05E3">
      <w:pPr>
        <w:rPr>
          <w:sz w:val="24"/>
          <w:szCs w:val="24"/>
        </w:rPr>
      </w:pPr>
    </w:p>
    <w:p w:rsidR="00C524A6" w:rsidRDefault="00C524A6">
      <w:pPr>
        <w:rPr>
          <w:sz w:val="24"/>
          <w:szCs w:val="24"/>
        </w:rPr>
      </w:pPr>
    </w:p>
    <w:p w:rsidR="00C524A6" w:rsidRPr="008E5BA7" w:rsidRDefault="00C524A6">
      <w:pPr>
        <w:rPr>
          <w:sz w:val="28"/>
          <w:szCs w:val="28"/>
        </w:rPr>
      </w:pPr>
      <w:r w:rsidRPr="00583657">
        <w:rPr>
          <w:b/>
          <w:color w:val="C00000"/>
          <w:sz w:val="32"/>
          <w:szCs w:val="32"/>
        </w:rPr>
        <w:lastRenderedPageBreak/>
        <w:t>DIETA W OKRESIE SKĄPOMOCZU I BEZMOCZU DLA CHORYCH NIE DJALIZOWANYCH</w:t>
      </w:r>
      <w:r w:rsidRPr="008E5BA7">
        <w:rPr>
          <w:sz w:val="28"/>
          <w:szCs w:val="28"/>
        </w:rPr>
        <w:t>.</w:t>
      </w:r>
    </w:p>
    <w:p w:rsidR="00C524A6" w:rsidRDefault="00C524A6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1 ŚNIADANIE</w:t>
      </w:r>
      <w:r>
        <w:rPr>
          <w:sz w:val="24"/>
          <w:szCs w:val="24"/>
        </w:rPr>
        <w:t xml:space="preserve">              kleik z kaszy jęczmiennej z masłem i cukrem ,pieczywo niskobiałkowe </w:t>
      </w:r>
    </w:p>
    <w:p w:rsidR="00C524A6" w:rsidRDefault="00C524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EA3FC4">
        <w:rPr>
          <w:sz w:val="24"/>
          <w:szCs w:val="24"/>
        </w:rPr>
        <w:t>n</w:t>
      </w:r>
      <w:r>
        <w:rPr>
          <w:sz w:val="24"/>
          <w:szCs w:val="24"/>
        </w:rPr>
        <w:t>iskosodowe z miękką margaryną .</w:t>
      </w:r>
    </w:p>
    <w:p w:rsidR="00C524A6" w:rsidRDefault="00C524A6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2 ŚNIADANIE</w:t>
      </w:r>
      <w:r>
        <w:rPr>
          <w:sz w:val="24"/>
          <w:szCs w:val="24"/>
        </w:rPr>
        <w:t xml:space="preserve">               kasza jęczmienna z masłem ,herbata słodzona.</w:t>
      </w:r>
    </w:p>
    <w:p w:rsidR="00C524A6" w:rsidRDefault="00C524A6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>OBIAD</w:t>
      </w:r>
      <w:r>
        <w:rPr>
          <w:sz w:val="24"/>
          <w:szCs w:val="24"/>
        </w:rPr>
        <w:t xml:space="preserve">                           ryż ze śmietaną i cukrem</w:t>
      </w:r>
      <w:r w:rsidR="00EA3FC4">
        <w:rPr>
          <w:sz w:val="24"/>
          <w:szCs w:val="24"/>
        </w:rPr>
        <w:t xml:space="preserve"> ,herbata ziołowa słodzona.</w:t>
      </w:r>
    </w:p>
    <w:p w:rsidR="00EA3FC4" w:rsidRDefault="00EA3FC4">
      <w:pPr>
        <w:rPr>
          <w:sz w:val="24"/>
          <w:szCs w:val="24"/>
        </w:rPr>
      </w:pPr>
      <w:r w:rsidRPr="00DF6422">
        <w:rPr>
          <w:b/>
          <w:sz w:val="24"/>
          <w:szCs w:val="24"/>
        </w:rPr>
        <w:t xml:space="preserve">KOLACJA </w:t>
      </w:r>
      <w:r>
        <w:rPr>
          <w:sz w:val="24"/>
          <w:szCs w:val="24"/>
        </w:rPr>
        <w:t xml:space="preserve">                      kleik z płatków owsianych z  masłem ,słodzony ,</w:t>
      </w:r>
    </w:p>
    <w:p w:rsidR="00EA3FC4" w:rsidRDefault="00EA3F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Pieczywo niskobiałkowe niskosodowe z margaryną miękką.</w:t>
      </w:r>
      <w:r w:rsidR="003F05E3">
        <w:rPr>
          <w:sz w:val="24"/>
          <w:szCs w:val="24"/>
        </w:rPr>
        <w:t xml:space="preserve"> </w:t>
      </w:r>
    </w:p>
    <w:p w:rsidR="003F05E3" w:rsidRDefault="003F05E3">
      <w:pPr>
        <w:rPr>
          <w:sz w:val="24"/>
          <w:szCs w:val="24"/>
        </w:rPr>
      </w:pPr>
      <w:r>
        <w:rPr>
          <w:sz w:val="24"/>
          <w:szCs w:val="24"/>
        </w:rPr>
        <w:t>Kasza jęczmienna 50g ,masło 10g ,cukier 10g ,pieczywo niskobiałkowe 100g ,margaryna 10g</w:t>
      </w:r>
    </w:p>
    <w:p w:rsidR="003F05E3" w:rsidRDefault="003F05E3">
      <w:pPr>
        <w:rPr>
          <w:sz w:val="24"/>
          <w:szCs w:val="24"/>
        </w:rPr>
      </w:pPr>
      <w:r>
        <w:rPr>
          <w:sz w:val="24"/>
          <w:szCs w:val="24"/>
        </w:rPr>
        <w:t xml:space="preserve">Kasza jęczmienna 50g ,masło 10g ,herbata 150ml ,cukier 15g ,ryż 80g, śmietana 40g </w:t>
      </w:r>
    </w:p>
    <w:p w:rsidR="003F05E3" w:rsidRDefault="003F05E3">
      <w:pPr>
        <w:rPr>
          <w:sz w:val="24"/>
          <w:szCs w:val="24"/>
        </w:rPr>
      </w:pPr>
      <w:r>
        <w:rPr>
          <w:sz w:val="24"/>
          <w:szCs w:val="24"/>
        </w:rPr>
        <w:t xml:space="preserve">Cukier20g ,herbata 150ml ,cukier 10g ,płatki owsiane 50g ,masło 10g ,cukier 10g </w:t>
      </w:r>
    </w:p>
    <w:p w:rsidR="00392C6E" w:rsidRDefault="00392C6E">
      <w:pPr>
        <w:rPr>
          <w:sz w:val="24"/>
          <w:szCs w:val="24"/>
        </w:rPr>
      </w:pPr>
      <w:r>
        <w:rPr>
          <w:sz w:val="24"/>
          <w:szCs w:val="24"/>
        </w:rPr>
        <w:t>Pieczywo niskobiałkowe 100g ,margaryna 10g.</w:t>
      </w:r>
    </w:p>
    <w:p w:rsidR="00C524A6" w:rsidRPr="00421291" w:rsidRDefault="00C524A6">
      <w:pPr>
        <w:rPr>
          <w:sz w:val="24"/>
          <w:szCs w:val="24"/>
        </w:rPr>
      </w:pPr>
    </w:p>
    <w:sectPr w:rsidR="00C524A6" w:rsidRPr="00421291" w:rsidSect="0064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13C"/>
    <w:rsid w:val="00004496"/>
    <w:rsid w:val="00004880"/>
    <w:rsid w:val="00006761"/>
    <w:rsid w:val="00006D68"/>
    <w:rsid w:val="000075FE"/>
    <w:rsid w:val="00011C15"/>
    <w:rsid w:val="00017AE2"/>
    <w:rsid w:val="00021DDE"/>
    <w:rsid w:val="00025A4D"/>
    <w:rsid w:val="00025AC3"/>
    <w:rsid w:val="00026CEE"/>
    <w:rsid w:val="0003186E"/>
    <w:rsid w:val="0004258A"/>
    <w:rsid w:val="00046A44"/>
    <w:rsid w:val="00050170"/>
    <w:rsid w:val="00050497"/>
    <w:rsid w:val="000525D4"/>
    <w:rsid w:val="00052C98"/>
    <w:rsid w:val="00053B84"/>
    <w:rsid w:val="00054D75"/>
    <w:rsid w:val="0005555E"/>
    <w:rsid w:val="000602E3"/>
    <w:rsid w:val="00062392"/>
    <w:rsid w:val="00063202"/>
    <w:rsid w:val="00066220"/>
    <w:rsid w:val="00073AFE"/>
    <w:rsid w:val="00074942"/>
    <w:rsid w:val="0007503F"/>
    <w:rsid w:val="000809D1"/>
    <w:rsid w:val="000821C7"/>
    <w:rsid w:val="00083194"/>
    <w:rsid w:val="000911BC"/>
    <w:rsid w:val="00093CEF"/>
    <w:rsid w:val="000959F9"/>
    <w:rsid w:val="00097E33"/>
    <w:rsid w:val="000A17FE"/>
    <w:rsid w:val="000A1CCA"/>
    <w:rsid w:val="000A32CA"/>
    <w:rsid w:val="000B0086"/>
    <w:rsid w:val="000B1285"/>
    <w:rsid w:val="000B25C8"/>
    <w:rsid w:val="000B616D"/>
    <w:rsid w:val="000C204F"/>
    <w:rsid w:val="000C3C1A"/>
    <w:rsid w:val="000C457A"/>
    <w:rsid w:val="000C488D"/>
    <w:rsid w:val="000C50BB"/>
    <w:rsid w:val="000C514D"/>
    <w:rsid w:val="000C6304"/>
    <w:rsid w:val="000C75D7"/>
    <w:rsid w:val="000D0925"/>
    <w:rsid w:val="000D1330"/>
    <w:rsid w:val="000D3A8D"/>
    <w:rsid w:val="000D532B"/>
    <w:rsid w:val="000D6782"/>
    <w:rsid w:val="000E0E77"/>
    <w:rsid w:val="000E3B9E"/>
    <w:rsid w:val="000E7A45"/>
    <w:rsid w:val="000F277B"/>
    <w:rsid w:val="000F7C1F"/>
    <w:rsid w:val="00101F56"/>
    <w:rsid w:val="00102043"/>
    <w:rsid w:val="00104AEC"/>
    <w:rsid w:val="00104E2E"/>
    <w:rsid w:val="00105A2B"/>
    <w:rsid w:val="00105B86"/>
    <w:rsid w:val="00106B73"/>
    <w:rsid w:val="00114FD3"/>
    <w:rsid w:val="00116259"/>
    <w:rsid w:val="00120A6F"/>
    <w:rsid w:val="00122946"/>
    <w:rsid w:val="00122D2B"/>
    <w:rsid w:val="00123590"/>
    <w:rsid w:val="00127095"/>
    <w:rsid w:val="0012781D"/>
    <w:rsid w:val="00130332"/>
    <w:rsid w:val="0013202A"/>
    <w:rsid w:val="00132AAB"/>
    <w:rsid w:val="00134D99"/>
    <w:rsid w:val="0013524F"/>
    <w:rsid w:val="0013665F"/>
    <w:rsid w:val="00137053"/>
    <w:rsid w:val="001401F1"/>
    <w:rsid w:val="00141F1B"/>
    <w:rsid w:val="0014375C"/>
    <w:rsid w:val="0014401B"/>
    <w:rsid w:val="001518E4"/>
    <w:rsid w:val="00153DA2"/>
    <w:rsid w:val="00155812"/>
    <w:rsid w:val="00155F45"/>
    <w:rsid w:val="0016090C"/>
    <w:rsid w:val="00160D09"/>
    <w:rsid w:val="00161883"/>
    <w:rsid w:val="00166CC5"/>
    <w:rsid w:val="0016738D"/>
    <w:rsid w:val="00167CF6"/>
    <w:rsid w:val="001704AA"/>
    <w:rsid w:val="00171496"/>
    <w:rsid w:val="0017222A"/>
    <w:rsid w:val="00172F3C"/>
    <w:rsid w:val="001734E3"/>
    <w:rsid w:val="00173E98"/>
    <w:rsid w:val="001747D5"/>
    <w:rsid w:val="001753B7"/>
    <w:rsid w:val="00176B78"/>
    <w:rsid w:val="001770CE"/>
    <w:rsid w:val="0018197B"/>
    <w:rsid w:val="00184DED"/>
    <w:rsid w:val="0019790B"/>
    <w:rsid w:val="001A1CFB"/>
    <w:rsid w:val="001A21F0"/>
    <w:rsid w:val="001A2572"/>
    <w:rsid w:val="001B05F5"/>
    <w:rsid w:val="001B1965"/>
    <w:rsid w:val="001B2842"/>
    <w:rsid w:val="001B7C11"/>
    <w:rsid w:val="001C3BCC"/>
    <w:rsid w:val="001D0DC9"/>
    <w:rsid w:val="001D1891"/>
    <w:rsid w:val="001D20F0"/>
    <w:rsid w:val="001D5676"/>
    <w:rsid w:val="001D7652"/>
    <w:rsid w:val="001E12EE"/>
    <w:rsid w:val="001E318B"/>
    <w:rsid w:val="001E4373"/>
    <w:rsid w:val="001E4E4C"/>
    <w:rsid w:val="001E4F1E"/>
    <w:rsid w:val="001E546E"/>
    <w:rsid w:val="001F632A"/>
    <w:rsid w:val="001F74AE"/>
    <w:rsid w:val="00206659"/>
    <w:rsid w:val="00206B1F"/>
    <w:rsid w:val="002077D5"/>
    <w:rsid w:val="00207F69"/>
    <w:rsid w:val="00211CC0"/>
    <w:rsid w:val="00211EE8"/>
    <w:rsid w:val="0021647D"/>
    <w:rsid w:val="00216682"/>
    <w:rsid w:val="00216DC2"/>
    <w:rsid w:val="002203CC"/>
    <w:rsid w:val="002238E6"/>
    <w:rsid w:val="00223A55"/>
    <w:rsid w:val="00223AF7"/>
    <w:rsid w:val="00223F03"/>
    <w:rsid w:val="002277B7"/>
    <w:rsid w:val="00230DB2"/>
    <w:rsid w:val="00231D57"/>
    <w:rsid w:val="0023592F"/>
    <w:rsid w:val="00235CC9"/>
    <w:rsid w:val="0023688C"/>
    <w:rsid w:val="002377FB"/>
    <w:rsid w:val="00241E9D"/>
    <w:rsid w:val="00247D87"/>
    <w:rsid w:val="00253DF9"/>
    <w:rsid w:val="00256F60"/>
    <w:rsid w:val="0026268F"/>
    <w:rsid w:val="00262DF3"/>
    <w:rsid w:val="00263BCE"/>
    <w:rsid w:val="00266484"/>
    <w:rsid w:val="002666E9"/>
    <w:rsid w:val="00274834"/>
    <w:rsid w:val="00276221"/>
    <w:rsid w:val="00282A10"/>
    <w:rsid w:val="00285DAE"/>
    <w:rsid w:val="00293B87"/>
    <w:rsid w:val="002A1002"/>
    <w:rsid w:val="002A3628"/>
    <w:rsid w:val="002B7810"/>
    <w:rsid w:val="002C0D4A"/>
    <w:rsid w:val="002C3843"/>
    <w:rsid w:val="002D5F0A"/>
    <w:rsid w:val="002E0B66"/>
    <w:rsid w:val="002E0CC7"/>
    <w:rsid w:val="002E201A"/>
    <w:rsid w:val="002E27D7"/>
    <w:rsid w:val="002E4511"/>
    <w:rsid w:val="002E532A"/>
    <w:rsid w:val="002E63BF"/>
    <w:rsid w:val="002E7B8E"/>
    <w:rsid w:val="002E7F62"/>
    <w:rsid w:val="002F12AE"/>
    <w:rsid w:val="002F33F7"/>
    <w:rsid w:val="002F3BAC"/>
    <w:rsid w:val="002F7088"/>
    <w:rsid w:val="002F7269"/>
    <w:rsid w:val="003004AD"/>
    <w:rsid w:val="003004D7"/>
    <w:rsid w:val="0030058F"/>
    <w:rsid w:val="0030125C"/>
    <w:rsid w:val="00302A90"/>
    <w:rsid w:val="00303702"/>
    <w:rsid w:val="00305EC8"/>
    <w:rsid w:val="00306491"/>
    <w:rsid w:val="0030658F"/>
    <w:rsid w:val="00306B48"/>
    <w:rsid w:val="0031092F"/>
    <w:rsid w:val="0031613C"/>
    <w:rsid w:val="00316B13"/>
    <w:rsid w:val="003179A7"/>
    <w:rsid w:val="0032269C"/>
    <w:rsid w:val="00325DBE"/>
    <w:rsid w:val="00325E9B"/>
    <w:rsid w:val="003309C6"/>
    <w:rsid w:val="00331577"/>
    <w:rsid w:val="00332709"/>
    <w:rsid w:val="00332757"/>
    <w:rsid w:val="003336CF"/>
    <w:rsid w:val="00334A85"/>
    <w:rsid w:val="00341DC6"/>
    <w:rsid w:val="00342023"/>
    <w:rsid w:val="00342748"/>
    <w:rsid w:val="003451FC"/>
    <w:rsid w:val="00346329"/>
    <w:rsid w:val="00346E52"/>
    <w:rsid w:val="00350ABB"/>
    <w:rsid w:val="0035333E"/>
    <w:rsid w:val="003542E1"/>
    <w:rsid w:val="0035680E"/>
    <w:rsid w:val="00356AF6"/>
    <w:rsid w:val="00357144"/>
    <w:rsid w:val="003577F5"/>
    <w:rsid w:val="00360929"/>
    <w:rsid w:val="0036302B"/>
    <w:rsid w:val="0036551C"/>
    <w:rsid w:val="00367DEC"/>
    <w:rsid w:val="003702CE"/>
    <w:rsid w:val="003730F3"/>
    <w:rsid w:val="00373A86"/>
    <w:rsid w:val="0037425D"/>
    <w:rsid w:val="003752E6"/>
    <w:rsid w:val="00380FD7"/>
    <w:rsid w:val="003813F4"/>
    <w:rsid w:val="00381454"/>
    <w:rsid w:val="0038351A"/>
    <w:rsid w:val="00384408"/>
    <w:rsid w:val="00392807"/>
    <w:rsid w:val="00392C6E"/>
    <w:rsid w:val="0039490E"/>
    <w:rsid w:val="00395320"/>
    <w:rsid w:val="00397924"/>
    <w:rsid w:val="00397F54"/>
    <w:rsid w:val="003A72E4"/>
    <w:rsid w:val="003B1B0F"/>
    <w:rsid w:val="003B2E21"/>
    <w:rsid w:val="003B5B18"/>
    <w:rsid w:val="003B65B1"/>
    <w:rsid w:val="003C2137"/>
    <w:rsid w:val="003C55F9"/>
    <w:rsid w:val="003C6BC7"/>
    <w:rsid w:val="003D07E9"/>
    <w:rsid w:val="003D0D19"/>
    <w:rsid w:val="003D1E3B"/>
    <w:rsid w:val="003D6DFD"/>
    <w:rsid w:val="003E0F2D"/>
    <w:rsid w:val="003E15C2"/>
    <w:rsid w:val="003E21E5"/>
    <w:rsid w:val="003E564B"/>
    <w:rsid w:val="003E5E93"/>
    <w:rsid w:val="003E70D9"/>
    <w:rsid w:val="003F05E3"/>
    <w:rsid w:val="003F0A1A"/>
    <w:rsid w:val="003F2CF1"/>
    <w:rsid w:val="003F78D6"/>
    <w:rsid w:val="004017A4"/>
    <w:rsid w:val="00401BFF"/>
    <w:rsid w:val="004029EE"/>
    <w:rsid w:val="0040420C"/>
    <w:rsid w:val="004057A8"/>
    <w:rsid w:val="0040680B"/>
    <w:rsid w:val="00412D38"/>
    <w:rsid w:val="00413EFA"/>
    <w:rsid w:val="00414E00"/>
    <w:rsid w:val="00416A2F"/>
    <w:rsid w:val="004204B1"/>
    <w:rsid w:val="0042075F"/>
    <w:rsid w:val="00421291"/>
    <w:rsid w:val="00423A6C"/>
    <w:rsid w:val="004258C2"/>
    <w:rsid w:val="004278F8"/>
    <w:rsid w:val="00431C43"/>
    <w:rsid w:val="004325FF"/>
    <w:rsid w:val="00434F7E"/>
    <w:rsid w:val="0043531F"/>
    <w:rsid w:val="00442131"/>
    <w:rsid w:val="004430D2"/>
    <w:rsid w:val="00443442"/>
    <w:rsid w:val="0044671C"/>
    <w:rsid w:val="00451528"/>
    <w:rsid w:val="004605BE"/>
    <w:rsid w:val="0046756F"/>
    <w:rsid w:val="0047150C"/>
    <w:rsid w:val="0047163D"/>
    <w:rsid w:val="00473CCE"/>
    <w:rsid w:val="00473DCF"/>
    <w:rsid w:val="00480D49"/>
    <w:rsid w:val="00481E17"/>
    <w:rsid w:val="004821C6"/>
    <w:rsid w:val="00482527"/>
    <w:rsid w:val="00482FCE"/>
    <w:rsid w:val="00484295"/>
    <w:rsid w:val="00491253"/>
    <w:rsid w:val="004936EC"/>
    <w:rsid w:val="004946A8"/>
    <w:rsid w:val="00495B42"/>
    <w:rsid w:val="00496D9B"/>
    <w:rsid w:val="00497541"/>
    <w:rsid w:val="004B34FB"/>
    <w:rsid w:val="004B5641"/>
    <w:rsid w:val="004B586B"/>
    <w:rsid w:val="004B591F"/>
    <w:rsid w:val="004B652C"/>
    <w:rsid w:val="004C668E"/>
    <w:rsid w:val="004D0A99"/>
    <w:rsid w:val="004D18A0"/>
    <w:rsid w:val="004D220F"/>
    <w:rsid w:val="004D2B68"/>
    <w:rsid w:val="004D5E79"/>
    <w:rsid w:val="004E0737"/>
    <w:rsid w:val="004E20BA"/>
    <w:rsid w:val="004E323D"/>
    <w:rsid w:val="004E62D1"/>
    <w:rsid w:val="004F0A7B"/>
    <w:rsid w:val="004F12EE"/>
    <w:rsid w:val="00501D98"/>
    <w:rsid w:val="00517877"/>
    <w:rsid w:val="00517BDB"/>
    <w:rsid w:val="00521664"/>
    <w:rsid w:val="0052388D"/>
    <w:rsid w:val="00524FDD"/>
    <w:rsid w:val="00530851"/>
    <w:rsid w:val="00531806"/>
    <w:rsid w:val="00533AFD"/>
    <w:rsid w:val="00533D0A"/>
    <w:rsid w:val="00533EF3"/>
    <w:rsid w:val="00534418"/>
    <w:rsid w:val="005361F9"/>
    <w:rsid w:val="005365FA"/>
    <w:rsid w:val="005377B8"/>
    <w:rsid w:val="0054378E"/>
    <w:rsid w:val="00550016"/>
    <w:rsid w:val="005526F8"/>
    <w:rsid w:val="005554F3"/>
    <w:rsid w:val="00555F6D"/>
    <w:rsid w:val="00556010"/>
    <w:rsid w:val="005562D0"/>
    <w:rsid w:val="005568F5"/>
    <w:rsid w:val="00561707"/>
    <w:rsid w:val="00561B49"/>
    <w:rsid w:val="00562F5E"/>
    <w:rsid w:val="00563563"/>
    <w:rsid w:val="00563FF5"/>
    <w:rsid w:val="0056487A"/>
    <w:rsid w:val="00566BCD"/>
    <w:rsid w:val="005700DB"/>
    <w:rsid w:val="00576467"/>
    <w:rsid w:val="00581E2B"/>
    <w:rsid w:val="00583657"/>
    <w:rsid w:val="00584F84"/>
    <w:rsid w:val="00586F10"/>
    <w:rsid w:val="005902D0"/>
    <w:rsid w:val="005910ED"/>
    <w:rsid w:val="00592D00"/>
    <w:rsid w:val="00596831"/>
    <w:rsid w:val="005A05B7"/>
    <w:rsid w:val="005A1DE0"/>
    <w:rsid w:val="005A3215"/>
    <w:rsid w:val="005A4207"/>
    <w:rsid w:val="005B01EE"/>
    <w:rsid w:val="005B2FC3"/>
    <w:rsid w:val="005B574A"/>
    <w:rsid w:val="005B74A3"/>
    <w:rsid w:val="005C5DF9"/>
    <w:rsid w:val="005C6BEC"/>
    <w:rsid w:val="005D4C18"/>
    <w:rsid w:val="005D6028"/>
    <w:rsid w:val="005E0168"/>
    <w:rsid w:val="005E2672"/>
    <w:rsid w:val="005E3653"/>
    <w:rsid w:val="005E45DC"/>
    <w:rsid w:val="005E4E24"/>
    <w:rsid w:val="005E6551"/>
    <w:rsid w:val="005F1C02"/>
    <w:rsid w:val="005F22B5"/>
    <w:rsid w:val="005F3F55"/>
    <w:rsid w:val="0060071A"/>
    <w:rsid w:val="00603C78"/>
    <w:rsid w:val="00604C12"/>
    <w:rsid w:val="006050A4"/>
    <w:rsid w:val="00607177"/>
    <w:rsid w:val="006071A3"/>
    <w:rsid w:val="006120A9"/>
    <w:rsid w:val="006136EE"/>
    <w:rsid w:val="00614339"/>
    <w:rsid w:val="00615790"/>
    <w:rsid w:val="00616002"/>
    <w:rsid w:val="006169F2"/>
    <w:rsid w:val="006175E6"/>
    <w:rsid w:val="00621C35"/>
    <w:rsid w:val="00622372"/>
    <w:rsid w:val="00623E2C"/>
    <w:rsid w:val="006264A2"/>
    <w:rsid w:val="00626BBE"/>
    <w:rsid w:val="00630500"/>
    <w:rsid w:val="0063708E"/>
    <w:rsid w:val="0063709A"/>
    <w:rsid w:val="00637181"/>
    <w:rsid w:val="006373E7"/>
    <w:rsid w:val="006401A3"/>
    <w:rsid w:val="006414C5"/>
    <w:rsid w:val="00641A6A"/>
    <w:rsid w:val="00642893"/>
    <w:rsid w:val="0064624A"/>
    <w:rsid w:val="00646A97"/>
    <w:rsid w:val="006572EF"/>
    <w:rsid w:val="0066132E"/>
    <w:rsid w:val="00664135"/>
    <w:rsid w:val="0066514B"/>
    <w:rsid w:val="00665B5A"/>
    <w:rsid w:val="006740F9"/>
    <w:rsid w:val="006768F6"/>
    <w:rsid w:val="00681E18"/>
    <w:rsid w:val="00686E7B"/>
    <w:rsid w:val="00694190"/>
    <w:rsid w:val="006945F5"/>
    <w:rsid w:val="00695DAB"/>
    <w:rsid w:val="006A0450"/>
    <w:rsid w:val="006A198C"/>
    <w:rsid w:val="006A6534"/>
    <w:rsid w:val="006B3A3B"/>
    <w:rsid w:val="006B5AF7"/>
    <w:rsid w:val="006B6DFA"/>
    <w:rsid w:val="006B719E"/>
    <w:rsid w:val="006C3432"/>
    <w:rsid w:val="006C7BD9"/>
    <w:rsid w:val="006D2713"/>
    <w:rsid w:val="006D350A"/>
    <w:rsid w:val="006D6CF7"/>
    <w:rsid w:val="006E34AF"/>
    <w:rsid w:val="006E520E"/>
    <w:rsid w:val="006F0584"/>
    <w:rsid w:val="006F2EBA"/>
    <w:rsid w:val="006F47C2"/>
    <w:rsid w:val="00701C42"/>
    <w:rsid w:val="00703274"/>
    <w:rsid w:val="00703781"/>
    <w:rsid w:val="00707BAE"/>
    <w:rsid w:val="0071176E"/>
    <w:rsid w:val="00712B11"/>
    <w:rsid w:val="00712D89"/>
    <w:rsid w:val="00717117"/>
    <w:rsid w:val="00721A86"/>
    <w:rsid w:val="00722B53"/>
    <w:rsid w:val="007233FA"/>
    <w:rsid w:val="00730D34"/>
    <w:rsid w:val="00731D06"/>
    <w:rsid w:val="0073294A"/>
    <w:rsid w:val="00733B98"/>
    <w:rsid w:val="00734301"/>
    <w:rsid w:val="00734ECA"/>
    <w:rsid w:val="00735190"/>
    <w:rsid w:val="007403F5"/>
    <w:rsid w:val="007416AF"/>
    <w:rsid w:val="007424C0"/>
    <w:rsid w:val="00743A6D"/>
    <w:rsid w:val="0074634C"/>
    <w:rsid w:val="00746DD8"/>
    <w:rsid w:val="007512DE"/>
    <w:rsid w:val="00751439"/>
    <w:rsid w:val="00753F73"/>
    <w:rsid w:val="00754C4A"/>
    <w:rsid w:val="0075561F"/>
    <w:rsid w:val="007559F2"/>
    <w:rsid w:val="00761109"/>
    <w:rsid w:val="00763C39"/>
    <w:rsid w:val="00764DB7"/>
    <w:rsid w:val="00765815"/>
    <w:rsid w:val="007664CC"/>
    <w:rsid w:val="00766E3E"/>
    <w:rsid w:val="00770C7B"/>
    <w:rsid w:val="00770E21"/>
    <w:rsid w:val="0077308F"/>
    <w:rsid w:val="007734FB"/>
    <w:rsid w:val="00777212"/>
    <w:rsid w:val="00777AA6"/>
    <w:rsid w:val="007838AB"/>
    <w:rsid w:val="00790F61"/>
    <w:rsid w:val="00792928"/>
    <w:rsid w:val="00794301"/>
    <w:rsid w:val="00795046"/>
    <w:rsid w:val="00795186"/>
    <w:rsid w:val="007A2E92"/>
    <w:rsid w:val="007A2F4E"/>
    <w:rsid w:val="007A4DEA"/>
    <w:rsid w:val="007A517C"/>
    <w:rsid w:val="007A5AAF"/>
    <w:rsid w:val="007A7417"/>
    <w:rsid w:val="007B1C97"/>
    <w:rsid w:val="007B55F6"/>
    <w:rsid w:val="007B7A79"/>
    <w:rsid w:val="007C2182"/>
    <w:rsid w:val="007C4AAE"/>
    <w:rsid w:val="007C4F9A"/>
    <w:rsid w:val="007C53ED"/>
    <w:rsid w:val="007C5BD3"/>
    <w:rsid w:val="007C62E8"/>
    <w:rsid w:val="007C7223"/>
    <w:rsid w:val="007D26F3"/>
    <w:rsid w:val="007D2DEA"/>
    <w:rsid w:val="007D2FAB"/>
    <w:rsid w:val="007D4E85"/>
    <w:rsid w:val="007D7BC8"/>
    <w:rsid w:val="007E282C"/>
    <w:rsid w:val="007F2660"/>
    <w:rsid w:val="007F334E"/>
    <w:rsid w:val="007F4FB5"/>
    <w:rsid w:val="008014C2"/>
    <w:rsid w:val="008015ED"/>
    <w:rsid w:val="0080518C"/>
    <w:rsid w:val="008075C6"/>
    <w:rsid w:val="00813188"/>
    <w:rsid w:val="00813591"/>
    <w:rsid w:val="0081464F"/>
    <w:rsid w:val="00814956"/>
    <w:rsid w:val="00815017"/>
    <w:rsid w:val="008167E5"/>
    <w:rsid w:val="00824BCD"/>
    <w:rsid w:val="008303F8"/>
    <w:rsid w:val="008313D9"/>
    <w:rsid w:val="008329B3"/>
    <w:rsid w:val="00834879"/>
    <w:rsid w:val="00834E16"/>
    <w:rsid w:val="00836384"/>
    <w:rsid w:val="0083770A"/>
    <w:rsid w:val="00843F3E"/>
    <w:rsid w:val="00844562"/>
    <w:rsid w:val="008447B9"/>
    <w:rsid w:val="008469BE"/>
    <w:rsid w:val="008504EC"/>
    <w:rsid w:val="0085586C"/>
    <w:rsid w:val="00855CD0"/>
    <w:rsid w:val="0085692F"/>
    <w:rsid w:val="00863E3E"/>
    <w:rsid w:val="00866898"/>
    <w:rsid w:val="00866D80"/>
    <w:rsid w:val="00870720"/>
    <w:rsid w:val="00871F6C"/>
    <w:rsid w:val="00875347"/>
    <w:rsid w:val="00875893"/>
    <w:rsid w:val="008760C5"/>
    <w:rsid w:val="00881C13"/>
    <w:rsid w:val="00884A34"/>
    <w:rsid w:val="00885111"/>
    <w:rsid w:val="00887C29"/>
    <w:rsid w:val="00893972"/>
    <w:rsid w:val="00893EE7"/>
    <w:rsid w:val="00895302"/>
    <w:rsid w:val="00896F44"/>
    <w:rsid w:val="008A087F"/>
    <w:rsid w:val="008A21A5"/>
    <w:rsid w:val="008A4429"/>
    <w:rsid w:val="008A51D9"/>
    <w:rsid w:val="008A6C70"/>
    <w:rsid w:val="008C34D9"/>
    <w:rsid w:val="008C47DB"/>
    <w:rsid w:val="008C630F"/>
    <w:rsid w:val="008C6ED8"/>
    <w:rsid w:val="008C7413"/>
    <w:rsid w:val="008C75A6"/>
    <w:rsid w:val="008C792E"/>
    <w:rsid w:val="008D44ED"/>
    <w:rsid w:val="008D4D15"/>
    <w:rsid w:val="008E5BA7"/>
    <w:rsid w:val="009012B0"/>
    <w:rsid w:val="00901E20"/>
    <w:rsid w:val="00906B5F"/>
    <w:rsid w:val="009148FF"/>
    <w:rsid w:val="00916038"/>
    <w:rsid w:val="00921ED1"/>
    <w:rsid w:val="00926301"/>
    <w:rsid w:val="00930471"/>
    <w:rsid w:val="0093394E"/>
    <w:rsid w:val="00933B9C"/>
    <w:rsid w:val="009340A0"/>
    <w:rsid w:val="00935FC3"/>
    <w:rsid w:val="00940AED"/>
    <w:rsid w:val="009439A8"/>
    <w:rsid w:val="0094624A"/>
    <w:rsid w:val="009475CA"/>
    <w:rsid w:val="00947A4D"/>
    <w:rsid w:val="00952162"/>
    <w:rsid w:val="009532D6"/>
    <w:rsid w:val="00953AB2"/>
    <w:rsid w:val="009546DF"/>
    <w:rsid w:val="00955D41"/>
    <w:rsid w:val="00960A89"/>
    <w:rsid w:val="009633B5"/>
    <w:rsid w:val="00965C4C"/>
    <w:rsid w:val="009662AC"/>
    <w:rsid w:val="00967656"/>
    <w:rsid w:val="0097008F"/>
    <w:rsid w:val="009709DB"/>
    <w:rsid w:val="00971D29"/>
    <w:rsid w:val="0097215A"/>
    <w:rsid w:val="00972EC2"/>
    <w:rsid w:val="009A1B32"/>
    <w:rsid w:val="009A20FB"/>
    <w:rsid w:val="009A2203"/>
    <w:rsid w:val="009A347C"/>
    <w:rsid w:val="009A541C"/>
    <w:rsid w:val="009A65BB"/>
    <w:rsid w:val="009A6EDB"/>
    <w:rsid w:val="009B2105"/>
    <w:rsid w:val="009B212C"/>
    <w:rsid w:val="009B32BF"/>
    <w:rsid w:val="009B3714"/>
    <w:rsid w:val="009C0F03"/>
    <w:rsid w:val="009C6B82"/>
    <w:rsid w:val="009C77AB"/>
    <w:rsid w:val="009D132A"/>
    <w:rsid w:val="009D1B0D"/>
    <w:rsid w:val="009D2214"/>
    <w:rsid w:val="009D521A"/>
    <w:rsid w:val="009D6AD4"/>
    <w:rsid w:val="009E20DB"/>
    <w:rsid w:val="009E21AC"/>
    <w:rsid w:val="009E44D3"/>
    <w:rsid w:val="009E4696"/>
    <w:rsid w:val="009E4855"/>
    <w:rsid w:val="009E4905"/>
    <w:rsid w:val="009E752E"/>
    <w:rsid w:val="009E7F12"/>
    <w:rsid w:val="009F09B0"/>
    <w:rsid w:val="009F244F"/>
    <w:rsid w:val="009F2EF5"/>
    <w:rsid w:val="009F54B1"/>
    <w:rsid w:val="009F6563"/>
    <w:rsid w:val="009F677B"/>
    <w:rsid w:val="00A00881"/>
    <w:rsid w:val="00A13001"/>
    <w:rsid w:val="00A159BB"/>
    <w:rsid w:val="00A17E82"/>
    <w:rsid w:val="00A20D79"/>
    <w:rsid w:val="00A22541"/>
    <w:rsid w:val="00A22726"/>
    <w:rsid w:val="00A227BE"/>
    <w:rsid w:val="00A24528"/>
    <w:rsid w:val="00A30D8F"/>
    <w:rsid w:val="00A323BD"/>
    <w:rsid w:val="00A3250B"/>
    <w:rsid w:val="00A32A8D"/>
    <w:rsid w:val="00A32FDF"/>
    <w:rsid w:val="00A332C8"/>
    <w:rsid w:val="00A33B3F"/>
    <w:rsid w:val="00A3707B"/>
    <w:rsid w:val="00A44741"/>
    <w:rsid w:val="00A46CEC"/>
    <w:rsid w:val="00A47FD0"/>
    <w:rsid w:val="00A530EB"/>
    <w:rsid w:val="00A5336E"/>
    <w:rsid w:val="00A57337"/>
    <w:rsid w:val="00A57F7A"/>
    <w:rsid w:val="00A6071C"/>
    <w:rsid w:val="00A615D9"/>
    <w:rsid w:val="00A61B91"/>
    <w:rsid w:val="00A6477E"/>
    <w:rsid w:val="00A64BCC"/>
    <w:rsid w:val="00A74B83"/>
    <w:rsid w:val="00A815A7"/>
    <w:rsid w:val="00A8203B"/>
    <w:rsid w:val="00A820DA"/>
    <w:rsid w:val="00A82FE0"/>
    <w:rsid w:val="00A837C0"/>
    <w:rsid w:val="00A852C5"/>
    <w:rsid w:val="00A91FF5"/>
    <w:rsid w:val="00A92088"/>
    <w:rsid w:val="00A93121"/>
    <w:rsid w:val="00AA0F89"/>
    <w:rsid w:val="00AA309E"/>
    <w:rsid w:val="00AA3394"/>
    <w:rsid w:val="00AB0061"/>
    <w:rsid w:val="00AB0515"/>
    <w:rsid w:val="00AB0521"/>
    <w:rsid w:val="00AB3E74"/>
    <w:rsid w:val="00AB5CEF"/>
    <w:rsid w:val="00AB5EA2"/>
    <w:rsid w:val="00AB7FF8"/>
    <w:rsid w:val="00AC1C6A"/>
    <w:rsid w:val="00AC2022"/>
    <w:rsid w:val="00AC7204"/>
    <w:rsid w:val="00AD0FE2"/>
    <w:rsid w:val="00AD1672"/>
    <w:rsid w:val="00AD3EB2"/>
    <w:rsid w:val="00AD63C1"/>
    <w:rsid w:val="00AD7702"/>
    <w:rsid w:val="00AD7832"/>
    <w:rsid w:val="00AE3ECA"/>
    <w:rsid w:val="00AE4210"/>
    <w:rsid w:val="00AF061B"/>
    <w:rsid w:val="00AF144B"/>
    <w:rsid w:val="00AF3481"/>
    <w:rsid w:val="00AF3D41"/>
    <w:rsid w:val="00AF4B24"/>
    <w:rsid w:val="00AF62B7"/>
    <w:rsid w:val="00AF7D27"/>
    <w:rsid w:val="00B015D3"/>
    <w:rsid w:val="00B0705E"/>
    <w:rsid w:val="00B108FC"/>
    <w:rsid w:val="00B130C2"/>
    <w:rsid w:val="00B13507"/>
    <w:rsid w:val="00B1366E"/>
    <w:rsid w:val="00B14266"/>
    <w:rsid w:val="00B17EEE"/>
    <w:rsid w:val="00B2138B"/>
    <w:rsid w:val="00B21BFA"/>
    <w:rsid w:val="00B25C79"/>
    <w:rsid w:val="00B27C19"/>
    <w:rsid w:val="00B27FE6"/>
    <w:rsid w:val="00B32A30"/>
    <w:rsid w:val="00B352EC"/>
    <w:rsid w:val="00B361E0"/>
    <w:rsid w:val="00B40BD5"/>
    <w:rsid w:val="00B44283"/>
    <w:rsid w:val="00B45308"/>
    <w:rsid w:val="00B455B2"/>
    <w:rsid w:val="00B458C2"/>
    <w:rsid w:val="00B51963"/>
    <w:rsid w:val="00B5342E"/>
    <w:rsid w:val="00B55D60"/>
    <w:rsid w:val="00B56705"/>
    <w:rsid w:val="00B577B7"/>
    <w:rsid w:val="00B61602"/>
    <w:rsid w:val="00B61C7B"/>
    <w:rsid w:val="00B627FE"/>
    <w:rsid w:val="00B64936"/>
    <w:rsid w:val="00B70AB7"/>
    <w:rsid w:val="00B724D7"/>
    <w:rsid w:val="00B733B3"/>
    <w:rsid w:val="00B73E2E"/>
    <w:rsid w:val="00B74960"/>
    <w:rsid w:val="00B76A47"/>
    <w:rsid w:val="00B76B9D"/>
    <w:rsid w:val="00B80340"/>
    <w:rsid w:val="00B80DED"/>
    <w:rsid w:val="00B84BA4"/>
    <w:rsid w:val="00B90ADA"/>
    <w:rsid w:val="00B90C2D"/>
    <w:rsid w:val="00B92B40"/>
    <w:rsid w:val="00B952B6"/>
    <w:rsid w:val="00B95C91"/>
    <w:rsid w:val="00B9727C"/>
    <w:rsid w:val="00BA7721"/>
    <w:rsid w:val="00BB17F0"/>
    <w:rsid w:val="00BB2791"/>
    <w:rsid w:val="00BB3B54"/>
    <w:rsid w:val="00BB7D5F"/>
    <w:rsid w:val="00BC152A"/>
    <w:rsid w:val="00BC4A10"/>
    <w:rsid w:val="00BD312B"/>
    <w:rsid w:val="00BD3668"/>
    <w:rsid w:val="00BD4FBE"/>
    <w:rsid w:val="00BD65A3"/>
    <w:rsid w:val="00BD6906"/>
    <w:rsid w:val="00BE28D7"/>
    <w:rsid w:val="00BE7BAA"/>
    <w:rsid w:val="00BF138A"/>
    <w:rsid w:val="00BF2A9F"/>
    <w:rsid w:val="00BF3081"/>
    <w:rsid w:val="00BF52E3"/>
    <w:rsid w:val="00BF74A4"/>
    <w:rsid w:val="00C004E5"/>
    <w:rsid w:val="00C031B9"/>
    <w:rsid w:val="00C0510E"/>
    <w:rsid w:val="00C05159"/>
    <w:rsid w:val="00C06D35"/>
    <w:rsid w:val="00C10C04"/>
    <w:rsid w:val="00C11B82"/>
    <w:rsid w:val="00C14DCD"/>
    <w:rsid w:val="00C173CD"/>
    <w:rsid w:val="00C2344D"/>
    <w:rsid w:val="00C2799C"/>
    <w:rsid w:val="00C31849"/>
    <w:rsid w:val="00C37952"/>
    <w:rsid w:val="00C41467"/>
    <w:rsid w:val="00C41DAB"/>
    <w:rsid w:val="00C45490"/>
    <w:rsid w:val="00C4576F"/>
    <w:rsid w:val="00C524A6"/>
    <w:rsid w:val="00C53173"/>
    <w:rsid w:val="00C5613C"/>
    <w:rsid w:val="00C5698C"/>
    <w:rsid w:val="00C57E66"/>
    <w:rsid w:val="00C6159A"/>
    <w:rsid w:val="00C61F2E"/>
    <w:rsid w:val="00C702CD"/>
    <w:rsid w:val="00C70C3C"/>
    <w:rsid w:val="00C711A4"/>
    <w:rsid w:val="00C71FC8"/>
    <w:rsid w:val="00C72C8E"/>
    <w:rsid w:val="00C75802"/>
    <w:rsid w:val="00C7742C"/>
    <w:rsid w:val="00C82F74"/>
    <w:rsid w:val="00C831EE"/>
    <w:rsid w:val="00C85D47"/>
    <w:rsid w:val="00C86D05"/>
    <w:rsid w:val="00C914A2"/>
    <w:rsid w:val="00C97772"/>
    <w:rsid w:val="00CA27B3"/>
    <w:rsid w:val="00CA5209"/>
    <w:rsid w:val="00CB6F40"/>
    <w:rsid w:val="00CB7F8A"/>
    <w:rsid w:val="00CC2B09"/>
    <w:rsid w:val="00CC31AE"/>
    <w:rsid w:val="00CC36ED"/>
    <w:rsid w:val="00CC6A58"/>
    <w:rsid w:val="00CC6B83"/>
    <w:rsid w:val="00CD32AE"/>
    <w:rsid w:val="00CD7EF8"/>
    <w:rsid w:val="00CE02A5"/>
    <w:rsid w:val="00CE1D6C"/>
    <w:rsid w:val="00CE4A50"/>
    <w:rsid w:val="00CE6CA1"/>
    <w:rsid w:val="00CF071F"/>
    <w:rsid w:val="00CF1BE8"/>
    <w:rsid w:val="00CF664B"/>
    <w:rsid w:val="00CF7DB0"/>
    <w:rsid w:val="00D00347"/>
    <w:rsid w:val="00D02FD8"/>
    <w:rsid w:val="00D060C5"/>
    <w:rsid w:val="00D100B3"/>
    <w:rsid w:val="00D11E7B"/>
    <w:rsid w:val="00D14DDB"/>
    <w:rsid w:val="00D20617"/>
    <w:rsid w:val="00D20F93"/>
    <w:rsid w:val="00D2413C"/>
    <w:rsid w:val="00D24E44"/>
    <w:rsid w:val="00D2770B"/>
    <w:rsid w:val="00D319BF"/>
    <w:rsid w:val="00D31A83"/>
    <w:rsid w:val="00D33BD8"/>
    <w:rsid w:val="00D33E44"/>
    <w:rsid w:val="00D34D6F"/>
    <w:rsid w:val="00D37528"/>
    <w:rsid w:val="00D42078"/>
    <w:rsid w:val="00D42175"/>
    <w:rsid w:val="00D44767"/>
    <w:rsid w:val="00D447EB"/>
    <w:rsid w:val="00D46EC3"/>
    <w:rsid w:val="00D546D1"/>
    <w:rsid w:val="00D548B2"/>
    <w:rsid w:val="00D61502"/>
    <w:rsid w:val="00D62F83"/>
    <w:rsid w:val="00D65DC4"/>
    <w:rsid w:val="00D67365"/>
    <w:rsid w:val="00D67388"/>
    <w:rsid w:val="00D70A44"/>
    <w:rsid w:val="00D71786"/>
    <w:rsid w:val="00D7247B"/>
    <w:rsid w:val="00D74AC5"/>
    <w:rsid w:val="00D81B10"/>
    <w:rsid w:val="00D81F24"/>
    <w:rsid w:val="00D828AE"/>
    <w:rsid w:val="00D836E0"/>
    <w:rsid w:val="00D85ABE"/>
    <w:rsid w:val="00D85BEE"/>
    <w:rsid w:val="00D867D1"/>
    <w:rsid w:val="00D90B53"/>
    <w:rsid w:val="00D92D4F"/>
    <w:rsid w:val="00D9445D"/>
    <w:rsid w:val="00D94C57"/>
    <w:rsid w:val="00D97051"/>
    <w:rsid w:val="00D9785C"/>
    <w:rsid w:val="00DA3353"/>
    <w:rsid w:val="00DA694D"/>
    <w:rsid w:val="00DB1EFA"/>
    <w:rsid w:val="00DB3B83"/>
    <w:rsid w:val="00DB4DFF"/>
    <w:rsid w:val="00DB7853"/>
    <w:rsid w:val="00DC0A2F"/>
    <w:rsid w:val="00DC0CDB"/>
    <w:rsid w:val="00DC3BB4"/>
    <w:rsid w:val="00DD7FFD"/>
    <w:rsid w:val="00DF29C5"/>
    <w:rsid w:val="00DF6422"/>
    <w:rsid w:val="00E0121D"/>
    <w:rsid w:val="00E027BC"/>
    <w:rsid w:val="00E059E0"/>
    <w:rsid w:val="00E05FE4"/>
    <w:rsid w:val="00E0703A"/>
    <w:rsid w:val="00E073E9"/>
    <w:rsid w:val="00E1081E"/>
    <w:rsid w:val="00E10B83"/>
    <w:rsid w:val="00E11A26"/>
    <w:rsid w:val="00E12248"/>
    <w:rsid w:val="00E1271A"/>
    <w:rsid w:val="00E13106"/>
    <w:rsid w:val="00E157D1"/>
    <w:rsid w:val="00E16FF3"/>
    <w:rsid w:val="00E20123"/>
    <w:rsid w:val="00E2412A"/>
    <w:rsid w:val="00E25666"/>
    <w:rsid w:val="00E26D33"/>
    <w:rsid w:val="00E27283"/>
    <w:rsid w:val="00E310C9"/>
    <w:rsid w:val="00E3211A"/>
    <w:rsid w:val="00E321CB"/>
    <w:rsid w:val="00E332DA"/>
    <w:rsid w:val="00E33A80"/>
    <w:rsid w:val="00E36D57"/>
    <w:rsid w:val="00E370D3"/>
    <w:rsid w:val="00E3753A"/>
    <w:rsid w:val="00E40654"/>
    <w:rsid w:val="00E44864"/>
    <w:rsid w:val="00E450CD"/>
    <w:rsid w:val="00E46263"/>
    <w:rsid w:val="00E541B6"/>
    <w:rsid w:val="00E66F1D"/>
    <w:rsid w:val="00E70617"/>
    <w:rsid w:val="00E70ADF"/>
    <w:rsid w:val="00E7432D"/>
    <w:rsid w:val="00E7583E"/>
    <w:rsid w:val="00E75FDE"/>
    <w:rsid w:val="00E768E8"/>
    <w:rsid w:val="00E76B5D"/>
    <w:rsid w:val="00E77704"/>
    <w:rsid w:val="00E77898"/>
    <w:rsid w:val="00E83B81"/>
    <w:rsid w:val="00E8472D"/>
    <w:rsid w:val="00E8601C"/>
    <w:rsid w:val="00E86415"/>
    <w:rsid w:val="00E922AA"/>
    <w:rsid w:val="00E9251A"/>
    <w:rsid w:val="00E93846"/>
    <w:rsid w:val="00E94C68"/>
    <w:rsid w:val="00E96D33"/>
    <w:rsid w:val="00EA0146"/>
    <w:rsid w:val="00EA0519"/>
    <w:rsid w:val="00EA0F0D"/>
    <w:rsid w:val="00EA2D39"/>
    <w:rsid w:val="00EA3CAC"/>
    <w:rsid w:val="00EA3FC4"/>
    <w:rsid w:val="00EA5CA3"/>
    <w:rsid w:val="00EB1338"/>
    <w:rsid w:val="00EB2584"/>
    <w:rsid w:val="00EB32B2"/>
    <w:rsid w:val="00EB4CBB"/>
    <w:rsid w:val="00EB67A1"/>
    <w:rsid w:val="00EB7426"/>
    <w:rsid w:val="00EB7D39"/>
    <w:rsid w:val="00EC4E75"/>
    <w:rsid w:val="00EC7E4B"/>
    <w:rsid w:val="00ED2803"/>
    <w:rsid w:val="00ED3C9C"/>
    <w:rsid w:val="00ED64BD"/>
    <w:rsid w:val="00EF250C"/>
    <w:rsid w:val="00EF2B87"/>
    <w:rsid w:val="00EF36B1"/>
    <w:rsid w:val="00EF4CC5"/>
    <w:rsid w:val="00EF5994"/>
    <w:rsid w:val="00EF6EA2"/>
    <w:rsid w:val="00F023C2"/>
    <w:rsid w:val="00F02926"/>
    <w:rsid w:val="00F02A40"/>
    <w:rsid w:val="00F034C8"/>
    <w:rsid w:val="00F04320"/>
    <w:rsid w:val="00F050F1"/>
    <w:rsid w:val="00F05B65"/>
    <w:rsid w:val="00F060E5"/>
    <w:rsid w:val="00F07A8C"/>
    <w:rsid w:val="00F07F8F"/>
    <w:rsid w:val="00F119F4"/>
    <w:rsid w:val="00F20191"/>
    <w:rsid w:val="00F21AE6"/>
    <w:rsid w:val="00F25A0B"/>
    <w:rsid w:val="00F3054E"/>
    <w:rsid w:val="00F31272"/>
    <w:rsid w:val="00F34550"/>
    <w:rsid w:val="00F359DF"/>
    <w:rsid w:val="00F35E1A"/>
    <w:rsid w:val="00F372C8"/>
    <w:rsid w:val="00F4067A"/>
    <w:rsid w:val="00F406E4"/>
    <w:rsid w:val="00F4185D"/>
    <w:rsid w:val="00F423D6"/>
    <w:rsid w:val="00F4418F"/>
    <w:rsid w:val="00F46A6D"/>
    <w:rsid w:val="00F47A13"/>
    <w:rsid w:val="00F51145"/>
    <w:rsid w:val="00F512C5"/>
    <w:rsid w:val="00F52150"/>
    <w:rsid w:val="00F554BA"/>
    <w:rsid w:val="00F557B2"/>
    <w:rsid w:val="00F642B3"/>
    <w:rsid w:val="00F66C90"/>
    <w:rsid w:val="00F67D68"/>
    <w:rsid w:val="00F71A9C"/>
    <w:rsid w:val="00F72D20"/>
    <w:rsid w:val="00F737CA"/>
    <w:rsid w:val="00F75A11"/>
    <w:rsid w:val="00F76537"/>
    <w:rsid w:val="00F808DE"/>
    <w:rsid w:val="00F8290C"/>
    <w:rsid w:val="00F877DC"/>
    <w:rsid w:val="00F87BBC"/>
    <w:rsid w:val="00F911D3"/>
    <w:rsid w:val="00F91770"/>
    <w:rsid w:val="00F9227B"/>
    <w:rsid w:val="00F96CC3"/>
    <w:rsid w:val="00FA05FE"/>
    <w:rsid w:val="00FA1E9C"/>
    <w:rsid w:val="00FA39E6"/>
    <w:rsid w:val="00FA5249"/>
    <w:rsid w:val="00FA5966"/>
    <w:rsid w:val="00FB04CA"/>
    <w:rsid w:val="00FB359C"/>
    <w:rsid w:val="00FB44D9"/>
    <w:rsid w:val="00FC237C"/>
    <w:rsid w:val="00FC3097"/>
    <w:rsid w:val="00FD343E"/>
    <w:rsid w:val="00FD58CD"/>
    <w:rsid w:val="00FD6624"/>
    <w:rsid w:val="00FD6A50"/>
    <w:rsid w:val="00FE1946"/>
    <w:rsid w:val="00FE6BC6"/>
    <w:rsid w:val="00FF02D0"/>
    <w:rsid w:val="00FF39ED"/>
    <w:rsid w:val="00FF6163"/>
    <w:rsid w:val="00FF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B84ED-7878-4789-A970-931EB482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1886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2018-12-09T13:26:00Z</cp:lastPrinted>
  <dcterms:created xsi:type="dcterms:W3CDTF">2018-12-08T18:53:00Z</dcterms:created>
  <dcterms:modified xsi:type="dcterms:W3CDTF">2018-12-09T13:29:00Z</dcterms:modified>
</cp:coreProperties>
</file>